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C1F" w14:textId="77777777" w:rsidR="00950CA4" w:rsidRPr="00950CA4" w:rsidRDefault="00950CA4" w:rsidP="00950CA4">
      <w:pPr>
        <w:jc w:val="center"/>
        <w:rPr>
          <w:rFonts w:ascii="HG丸ｺﾞｼｯｸM-PRO" w:eastAsia="HG丸ｺﾞｼｯｸM-PRO"/>
          <w:sz w:val="28"/>
          <w:szCs w:val="28"/>
        </w:rPr>
      </w:pPr>
      <w:r w:rsidRPr="00950CA4">
        <w:rPr>
          <w:rFonts w:ascii="HG丸ｺﾞｼｯｸM-PRO" w:eastAsia="HG丸ｺﾞｼｯｸM-PRO" w:hint="eastAsia"/>
          <w:sz w:val="28"/>
          <w:szCs w:val="28"/>
        </w:rPr>
        <w:t>有害物質</w:t>
      </w:r>
      <w:r w:rsidR="00044D08">
        <w:rPr>
          <w:rFonts w:ascii="HG丸ｺﾞｼｯｸM-PRO" w:eastAsia="HG丸ｺﾞｼｯｸM-PRO" w:hint="eastAsia"/>
          <w:sz w:val="28"/>
          <w:szCs w:val="28"/>
        </w:rPr>
        <w:t>取扱状況報告書</w:t>
      </w:r>
    </w:p>
    <w:p w14:paraId="168E545E" w14:textId="5DA92364" w:rsidR="00AF73BF" w:rsidRDefault="00AF73BF" w:rsidP="006959A1">
      <w:pPr>
        <w:ind w:firstLineChars="3200" w:firstLine="7424"/>
        <w:rPr>
          <w:rFonts w:ascii="HG丸ｺﾞｼｯｸM-PRO" w:eastAsia="HG丸ｺﾞｼｯｸM-PRO"/>
          <w:sz w:val="22"/>
          <w:szCs w:val="22"/>
        </w:rPr>
      </w:pPr>
      <w:r>
        <w:rPr>
          <w:rFonts w:ascii="HG丸ｺﾞｼｯｸM-PRO" w:eastAsia="HG丸ｺﾞｼｯｸM-PRO" w:hint="eastAsia"/>
          <w:sz w:val="22"/>
          <w:szCs w:val="22"/>
        </w:rPr>
        <w:t xml:space="preserve">　　年　　月　　日</w:t>
      </w:r>
      <w:r w:rsidR="003701D7" w:rsidRPr="0011551F">
        <w:rPr>
          <w:rFonts w:ascii="HG丸ｺﾞｼｯｸM-PRO" w:eastAsia="HG丸ｺﾞｼｯｸM-PRO" w:hint="eastAsia"/>
          <w:sz w:val="22"/>
          <w:szCs w:val="22"/>
        </w:rPr>
        <w:t xml:space="preserve">　</w:t>
      </w:r>
    </w:p>
    <w:p w14:paraId="6D4748FA" w14:textId="77777777" w:rsidR="00AF73BF" w:rsidRDefault="00AF73BF" w:rsidP="00AF73BF">
      <w:pPr>
        <w:rPr>
          <w:rFonts w:ascii="HG丸ｺﾞｼｯｸM-PRO" w:eastAsia="HG丸ｺﾞｼｯｸM-PRO"/>
          <w:sz w:val="22"/>
          <w:szCs w:val="22"/>
        </w:rPr>
      </w:pPr>
    </w:p>
    <w:p w14:paraId="62C78CD0" w14:textId="77777777" w:rsidR="00AF73BF" w:rsidRDefault="00A7446D" w:rsidP="00AF73BF">
      <w:pPr>
        <w:rPr>
          <w:rFonts w:ascii="HG丸ｺﾞｼｯｸM-PRO" w:eastAsia="HG丸ｺﾞｼｯｸM-PRO"/>
          <w:sz w:val="22"/>
          <w:szCs w:val="22"/>
        </w:rPr>
      </w:pPr>
      <w:r>
        <w:rPr>
          <w:rFonts w:ascii="HG丸ｺﾞｼｯｸM-PRO" w:eastAsia="HG丸ｺﾞｼｯｸM-PRO" w:hint="eastAsia"/>
          <w:sz w:val="22"/>
          <w:szCs w:val="22"/>
        </w:rPr>
        <w:t xml:space="preserve">　</w:t>
      </w:r>
      <w:r w:rsidR="00AF73BF">
        <w:rPr>
          <w:rFonts w:ascii="HG丸ｺﾞｼｯｸM-PRO" w:eastAsia="HG丸ｺﾞｼｯｸM-PRO" w:hint="eastAsia"/>
          <w:sz w:val="22"/>
          <w:szCs w:val="22"/>
        </w:rPr>
        <w:t>渋谷区長</w:t>
      </w:r>
      <w:r>
        <w:rPr>
          <w:rFonts w:ascii="HG丸ｺﾞｼｯｸM-PRO" w:eastAsia="HG丸ｺﾞｼｯｸM-PRO" w:hint="eastAsia"/>
          <w:sz w:val="22"/>
          <w:szCs w:val="22"/>
        </w:rPr>
        <w:t xml:space="preserve">  殿</w:t>
      </w:r>
    </w:p>
    <w:p w14:paraId="53912FDD" w14:textId="77777777" w:rsidR="008062D3" w:rsidRDefault="00AF73BF" w:rsidP="008062D3">
      <w:pPr>
        <w:rPr>
          <w:rFonts w:ascii="HG丸ｺﾞｼｯｸM-PRO" w:eastAsia="HG丸ｺﾞｼｯｸM-PRO"/>
          <w:sz w:val="16"/>
          <w:szCs w:val="16"/>
        </w:rPr>
      </w:pPr>
      <w:r>
        <w:rPr>
          <w:rFonts w:ascii="HG丸ｺﾞｼｯｸM-PRO" w:eastAsia="HG丸ｺﾞｼｯｸM-PRO" w:hint="eastAsia"/>
          <w:sz w:val="22"/>
          <w:szCs w:val="22"/>
        </w:rPr>
        <w:t xml:space="preserve">　　　　　　　　　　　　　　　　　　　</w:t>
      </w:r>
    </w:p>
    <w:tbl>
      <w:tblPr>
        <w:tblStyle w:val="a3"/>
        <w:tblW w:w="5697" w:type="dxa"/>
        <w:tblInd w:w="4135" w:type="dxa"/>
        <w:tblLayout w:type="fixed"/>
        <w:tblLook w:val="04A0" w:firstRow="1" w:lastRow="0" w:firstColumn="1" w:lastColumn="0" w:noHBand="0" w:noVBand="1"/>
      </w:tblPr>
      <w:tblGrid>
        <w:gridCol w:w="1984"/>
        <w:gridCol w:w="3713"/>
      </w:tblGrid>
      <w:tr w:rsidR="008062D3" w14:paraId="02944730" w14:textId="77777777" w:rsidTr="00DC5C5B">
        <w:trPr>
          <w:trHeight w:val="479"/>
        </w:trPr>
        <w:tc>
          <w:tcPr>
            <w:tcW w:w="1984" w:type="dxa"/>
            <w:vAlign w:val="center"/>
          </w:tcPr>
          <w:p w14:paraId="03E620EF" w14:textId="77777777" w:rsidR="008062D3" w:rsidRPr="00685EEA" w:rsidRDefault="008062D3" w:rsidP="00DC5C5B">
            <w:pPr>
              <w:pStyle w:val="ae"/>
              <w:wordWrap/>
              <w:spacing w:line="240" w:lineRule="auto"/>
              <w:jc w:val="distribute"/>
              <w:rPr>
                <w:spacing w:val="0"/>
                <w:sz w:val="22"/>
                <w:szCs w:val="22"/>
              </w:rPr>
            </w:pPr>
            <w:r w:rsidRPr="00685EEA">
              <w:rPr>
                <w:rFonts w:hint="eastAsia"/>
                <w:spacing w:val="0"/>
                <w:sz w:val="22"/>
                <w:szCs w:val="22"/>
              </w:rPr>
              <w:t>住所</w:t>
            </w:r>
          </w:p>
        </w:tc>
        <w:tc>
          <w:tcPr>
            <w:tcW w:w="3713" w:type="dxa"/>
            <w:vAlign w:val="center"/>
          </w:tcPr>
          <w:p w14:paraId="2E8A16AA" w14:textId="77777777" w:rsidR="008062D3" w:rsidRDefault="008062D3" w:rsidP="00DC5C5B">
            <w:pPr>
              <w:pStyle w:val="ae"/>
              <w:wordWrap/>
              <w:spacing w:line="240" w:lineRule="auto"/>
              <w:rPr>
                <w:spacing w:val="0"/>
              </w:rPr>
            </w:pPr>
          </w:p>
        </w:tc>
      </w:tr>
      <w:tr w:rsidR="008062D3" w14:paraId="29FD039E" w14:textId="77777777" w:rsidTr="00DC5C5B">
        <w:trPr>
          <w:trHeight w:val="612"/>
        </w:trPr>
        <w:tc>
          <w:tcPr>
            <w:tcW w:w="1984" w:type="dxa"/>
            <w:tcBorders>
              <w:left w:val="single" w:sz="4" w:space="0" w:color="auto"/>
              <w:bottom w:val="dashed" w:sz="4" w:space="0" w:color="auto"/>
            </w:tcBorders>
            <w:vAlign w:val="center"/>
          </w:tcPr>
          <w:p w14:paraId="0D7B9E3C" w14:textId="77777777" w:rsidR="008062D3" w:rsidRPr="00685EEA" w:rsidRDefault="008062D3" w:rsidP="00DC5C5B">
            <w:pPr>
              <w:pStyle w:val="ae"/>
              <w:wordWrap/>
              <w:spacing w:line="240" w:lineRule="auto"/>
              <w:jc w:val="distribute"/>
              <w:rPr>
                <w:spacing w:val="0"/>
                <w:sz w:val="22"/>
                <w:szCs w:val="22"/>
              </w:rPr>
            </w:pPr>
            <w:r w:rsidRPr="00685EEA">
              <w:rPr>
                <w:rFonts w:hint="eastAsia"/>
                <w:spacing w:val="0"/>
                <w:sz w:val="22"/>
                <w:szCs w:val="22"/>
              </w:rPr>
              <w:t>氏名</w:t>
            </w:r>
          </w:p>
          <w:p w14:paraId="5A721434" w14:textId="77777777" w:rsidR="008062D3" w:rsidRPr="00685EEA" w:rsidRDefault="008062D3" w:rsidP="00DC5C5B">
            <w:pPr>
              <w:pStyle w:val="ae"/>
              <w:wordWrap/>
              <w:spacing w:line="240" w:lineRule="auto"/>
              <w:jc w:val="distribute"/>
              <w:rPr>
                <w:spacing w:val="0"/>
                <w:sz w:val="22"/>
                <w:szCs w:val="22"/>
              </w:rPr>
            </w:pPr>
            <w:r w:rsidRPr="00685EEA">
              <w:rPr>
                <w:rFonts w:hint="eastAsia"/>
                <w:spacing w:val="0"/>
                <w:sz w:val="18"/>
                <w:szCs w:val="18"/>
              </w:rPr>
              <w:t>（個人または法人名）</w:t>
            </w:r>
          </w:p>
        </w:tc>
        <w:tc>
          <w:tcPr>
            <w:tcW w:w="3713" w:type="dxa"/>
            <w:tcBorders>
              <w:bottom w:val="dashed" w:sz="4" w:space="0" w:color="auto"/>
            </w:tcBorders>
            <w:vAlign w:val="center"/>
          </w:tcPr>
          <w:p w14:paraId="657DE668" w14:textId="77777777" w:rsidR="008062D3" w:rsidRDefault="008062D3" w:rsidP="00DC5C5B">
            <w:pPr>
              <w:pStyle w:val="ae"/>
              <w:wordWrap/>
              <w:spacing w:line="240" w:lineRule="auto"/>
              <w:rPr>
                <w:spacing w:val="0"/>
              </w:rPr>
            </w:pPr>
          </w:p>
        </w:tc>
      </w:tr>
      <w:tr w:rsidR="008062D3" w14:paraId="542877ED" w14:textId="77777777" w:rsidTr="00DC5C5B">
        <w:trPr>
          <w:trHeight w:val="480"/>
        </w:trPr>
        <w:tc>
          <w:tcPr>
            <w:tcW w:w="1984" w:type="dxa"/>
            <w:tcBorders>
              <w:top w:val="dashed" w:sz="4" w:space="0" w:color="auto"/>
            </w:tcBorders>
            <w:vAlign w:val="center"/>
          </w:tcPr>
          <w:p w14:paraId="6A808416" w14:textId="77777777" w:rsidR="008062D3" w:rsidRPr="00685EEA" w:rsidRDefault="008062D3" w:rsidP="00DC5C5B">
            <w:pPr>
              <w:pStyle w:val="ae"/>
              <w:wordWrap/>
              <w:spacing w:line="240" w:lineRule="auto"/>
              <w:jc w:val="distribute"/>
              <w:rPr>
                <w:spacing w:val="0"/>
                <w:sz w:val="22"/>
                <w:szCs w:val="22"/>
              </w:rPr>
            </w:pPr>
            <w:r w:rsidRPr="00685EEA">
              <w:rPr>
                <w:rFonts w:hint="eastAsia"/>
                <w:spacing w:val="0"/>
              </w:rPr>
              <w:t>（代表者名）</w:t>
            </w:r>
          </w:p>
        </w:tc>
        <w:tc>
          <w:tcPr>
            <w:tcW w:w="3713" w:type="dxa"/>
            <w:tcBorders>
              <w:top w:val="dashed" w:sz="4" w:space="0" w:color="auto"/>
            </w:tcBorders>
            <w:vAlign w:val="center"/>
          </w:tcPr>
          <w:p w14:paraId="5F5828F7" w14:textId="77777777" w:rsidR="008062D3" w:rsidRDefault="008062D3" w:rsidP="00DC5C5B">
            <w:pPr>
              <w:pStyle w:val="ae"/>
              <w:wordWrap/>
              <w:spacing w:line="240" w:lineRule="auto"/>
              <w:rPr>
                <w:spacing w:val="0"/>
              </w:rPr>
            </w:pPr>
          </w:p>
        </w:tc>
      </w:tr>
      <w:tr w:rsidR="008062D3" w14:paraId="5CC2F53D" w14:textId="77777777" w:rsidTr="00DC5C5B">
        <w:trPr>
          <w:trHeight w:val="480"/>
        </w:trPr>
        <w:tc>
          <w:tcPr>
            <w:tcW w:w="1984" w:type="dxa"/>
            <w:tcBorders>
              <w:top w:val="dashed" w:sz="4" w:space="0" w:color="auto"/>
            </w:tcBorders>
            <w:vAlign w:val="center"/>
          </w:tcPr>
          <w:p w14:paraId="622BFA14" w14:textId="49E79FB8" w:rsidR="008062D3" w:rsidRPr="00685EEA" w:rsidRDefault="008062D3" w:rsidP="00DC5C5B">
            <w:pPr>
              <w:pStyle w:val="ae"/>
              <w:wordWrap/>
              <w:spacing w:line="240" w:lineRule="auto"/>
              <w:jc w:val="distribute"/>
              <w:rPr>
                <w:rFonts w:hint="eastAsia"/>
                <w:spacing w:val="0"/>
              </w:rPr>
            </w:pPr>
            <w:r>
              <w:rPr>
                <w:rFonts w:hint="eastAsia"/>
                <w:spacing w:val="0"/>
              </w:rPr>
              <w:t>電話番号</w:t>
            </w:r>
          </w:p>
        </w:tc>
        <w:tc>
          <w:tcPr>
            <w:tcW w:w="3713" w:type="dxa"/>
            <w:tcBorders>
              <w:top w:val="dashed" w:sz="4" w:space="0" w:color="auto"/>
            </w:tcBorders>
            <w:vAlign w:val="center"/>
          </w:tcPr>
          <w:p w14:paraId="4C25AF4D" w14:textId="77777777" w:rsidR="008062D3" w:rsidRDefault="008062D3" w:rsidP="00DC5C5B">
            <w:pPr>
              <w:pStyle w:val="ae"/>
              <w:wordWrap/>
              <w:spacing w:line="240" w:lineRule="auto"/>
              <w:rPr>
                <w:spacing w:val="0"/>
              </w:rPr>
            </w:pPr>
          </w:p>
        </w:tc>
      </w:tr>
      <w:tr w:rsidR="008062D3" w14:paraId="67DA6DB8" w14:textId="77777777" w:rsidTr="00DC5C5B">
        <w:trPr>
          <w:trHeight w:val="207"/>
        </w:trPr>
        <w:tc>
          <w:tcPr>
            <w:tcW w:w="5697" w:type="dxa"/>
            <w:gridSpan w:val="2"/>
            <w:tcBorders>
              <w:left w:val="nil"/>
              <w:bottom w:val="nil"/>
              <w:right w:val="nil"/>
            </w:tcBorders>
            <w:vAlign w:val="center"/>
          </w:tcPr>
          <w:p w14:paraId="2F8DA407" w14:textId="77777777" w:rsidR="008062D3" w:rsidRPr="001B2C63" w:rsidRDefault="008062D3" w:rsidP="00DC5C5B">
            <w:pPr>
              <w:pStyle w:val="ae"/>
              <w:wordWrap/>
              <w:spacing w:line="240" w:lineRule="auto"/>
              <w:jc w:val="right"/>
              <w:rPr>
                <w:spacing w:val="0"/>
                <w:sz w:val="18"/>
                <w:szCs w:val="18"/>
              </w:rPr>
            </w:pPr>
            <w:r w:rsidRPr="001B2C63">
              <w:rPr>
                <w:rFonts w:hint="eastAsia"/>
                <w:spacing w:val="0"/>
                <w:sz w:val="18"/>
                <w:szCs w:val="18"/>
              </w:rPr>
              <w:t>（法人にあっては、代表者の氏名及び主たる事務所の所在地）</w:t>
            </w:r>
          </w:p>
        </w:tc>
      </w:tr>
    </w:tbl>
    <w:p w14:paraId="4781EE95" w14:textId="77777777" w:rsidR="00803A63" w:rsidRDefault="00803A63" w:rsidP="00AF73BF">
      <w:pPr>
        <w:rPr>
          <w:rFonts w:ascii="HG丸ｺﾞｼｯｸM-PRO" w:eastAsia="HG丸ｺﾞｼｯｸM-PRO"/>
          <w:sz w:val="22"/>
          <w:szCs w:val="22"/>
        </w:rPr>
      </w:pPr>
    </w:p>
    <w:p w14:paraId="56217314" w14:textId="55E735AD" w:rsidR="00950CA4" w:rsidRDefault="00950CA4" w:rsidP="00AF73BF">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F3660">
        <w:rPr>
          <w:rFonts w:ascii="HG丸ｺﾞｼｯｸM-PRO" w:eastAsia="HG丸ｺﾞｼｯｸM-PRO" w:hint="eastAsia"/>
          <w:sz w:val="22"/>
          <w:szCs w:val="22"/>
        </w:rPr>
        <w:t>工場（指定作業場）の廃止届の提出にあたって有害物質の取り扱い状況を精査しましたが、</w:t>
      </w:r>
      <w:r w:rsidR="00FE52FF">
        <w:rPr>
          <w:rFonts w:ascii="HG丸ｺﾞｼｯｸM-PRO" w:eastAsia="HG丸ｺﾞｼｯｸM-PRO" w:hint="eastAsia"/>
          <w:sz w:val="22"/>
          <w:szCs w:val="22"/>
        </w:rPr>
        <w:t>下記事業</w:t>
      </w:r>
      <w:r w:rsidR="00664FCB">
        <w:rPr>
          <w:rFonts w:ascii="HG丸ｺﾞｼｯｸM-PRO" w:eastAsia="HG丸ｺﾞｼｯｸM-PRO" w:hint="eastAsia"/>
          <w:sz w:val="22"/>
          <w:szCs w:val="22"/>
        </w:rPr>
        <w:t>場</w:t>
      </w:r>
      <w:r w:rsidR="00FE52FF">
        <w:rPr>
          <w:rFonts w:ascii="HG丸ｺﾞｼｯｸM-PRO" w:eastAsia="HG丸ｺﾞｼｯｸM-PRO" w:hint="eastAsia"/>
          <w:sz w:val="22"/>
          <w:szCs w:val="22"/>
        </w:rPr>
        <w:t>において、</w:t>
      </w:r>
      <w:r w:rsidR="008B6099">
        <w:rPr>
          <w:rFonts w:ascii="HG丸ｺﾞｼｯｸM-PRO" w:eastAsia="HG丸ｺﾞｼｯｸM-PRO" w:hint="eastAsia"/>
          <w:sz w:val="22"/>
          <w:szCs w:val="22"/>
        </w:rPr>
        <w:t>都民の健康と安全を確保する環境に関する条例「第１１６条第１項」に係わる有害物質は、現在も過去においても取り扱っ</w:t>
      </w:r>
      <w:r w:rsidR="00D9632C">
        <w:rPr>
          <w:rFonts w:ascii="HG丸ｺﾞｼｯｸM-PRO" w:eastAsia="HG丸ｺﾞｼｯｸM-PRO" w:hint="eastAsia"/>
          <w:sz w:val="22"/>
          <w:szCs w:val="22"/>
        </w:rPr>
        <w:t>たことがないので報告</w:t>
      </w:r>
      <w:r w:rsidR="008B6099">
        <w:rPr>
          <w:rFonts w:ascii="HG丸ｺﾞｼｯｸM-PRO" w:eastAsia="HG丸ｺﾞｼｯｸM-PRO" w:hint="eastAsia"/>
          <w:sz w:val="22"/>
          <w:szCs w:val="22"/>
        </w:rPr>
        <w:t>いたします。</w:t>
      </w:r>
    </w:p>
    <w:p w14:paraId="5C48B9CE" w14:textId="77777777" w:rsidR="00FE52FF" w:rsidRDefault="00950CA4" w:rsidP="000958B1">
      <w:pPr>
        <w:pStyle w:val="aa"/>
        <w:rPr>
          <w:rFonts w:hAnsi="HG丸ｺﾞｼｯｸM-PRO"/>
        </w:rPr>
      </w:pPr>
      <w:r w:rsidRPr="00FE52FF">
        <w:rPr>
          <w:rFonts w:hAnsi="HG丸ｺﾞｼｯｸM-PRO" w:hint="eastAsia"/>
        </w:rPr>
        <w:t>記</w:t>
      </w:r>
    </w:p>
    <w:p w14:paraId="6D0CF11F" w14:textId="77777777" w:rsidR="00FE52FF" w:rsidRPr="00FE52FF" w:rsidRDefault="00FE52FF" w:rsidP="00950CA4">
      <w:pPr>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FE52FF" w:rsidRPr="00015CD4" w14:paraId="5089A6E9" w14:textId="77777777" w:rsidTr="00D40A0A">
        <w:trPr>
          <w:trHeight w:val="783"/>
        </w:trPr>
        <w:tc>
          <w:tcPr>
            <w:tcW w:w="3085" w:type="dxa"/>
            <w:tcBorders>
              <w:top w:val="single" w:sz="18" w:space="0" w:color="auto"/>
              <w:left w:val="single" w:sz="18" w:space="0" w:color="auto"/>
            </w:tcBorders>
            <w:shd w:val="clear" w:color="auto" w:fill="auto"/>
            <w:vAlign w:val="center"/>
          </w:tcPr>
          <w:p w14:paraId="248B1193" w14:textId="77777777" w:rsidR="00FE52FF" w:rsidRPr="00015CD4" w:rsidRDefault="00FE52FF" w:rsidP="00D40A0A">
            <w:pPr>
              <w:pStyle w:val="ac"/>
              <w:ind w:right="928"/>
              <w:jc w:val="both"/>
              <w:rPr>
                <w:rFonts w:hAnsi="HG丸ｺﾞｼｯｸM-PRO"/>
              </w:rPr>
            </w:pPr>
            <w:r w:rsidRPr="00015CD4">
              <w:rPr>
                <w:rFonts w:hAnsi="HG丸ｺﾞｼｯｸM-PRO" w:hint="eastAsia"/>
              </w:rPr>
              <w:t>工場又は</w:t>
            </w:r>
          </w:p>
          <w:p w14:paraId="062DE9AE" w14:textId="77777777" w:rsidR="00FE52FF" w:rsidRPr="00015CD4" w:rsidRDefault="00FE52FF" w:rsidP="00D40A0A">
            <w:pPr>
              <w:pStyle w:val="ac"/>
              <w:ind w:right="928"/>
              <w:jc w:val="both"/>
              <w:rPr>
                <w:rFonts w:hAnsi="HG丸ｺﾞｼｯｸM-PRO"/>
              </w:rPr>
            </w:pPr>
            <w:r w:rsidRPr="00015CD4">
              <w:rPr>
                <w:rFonts w:hAnsi="HG丸ｺﾞｼｯｸM-PRO" w:hint="eastAsia"/>
              </w:rPr>
              <w:t>指定作業の名称</w:t>
            </w:r>
          </w:p>
        </w:tc>
        <w:tc>
          <w:tcPr>
            <w:tcW w:w="6521" w:type="dxa"/>
            <w:tcBorders>
              <w:top w:val="single" w:sz="18" w:space="0" w:color="auto"/>
              <w:right w:val="single" w:sz="18" w:space="0" w:color="auto"/>
            </w:tcBorders>
            <w:shd w:val="clear" w:color="auto" w:fill="auto"/>
          </w:tcPr>
          <w:p w14:paraId="2A6A714F" w14:textId="77777777" w:rsidR="00FE52FF" w:rsidRPr="00015CD4" w:rsidRDefault="00FE52FF" w:rsidP="00950CA4">
            <w:pPr>
              <w:pStyle w:val="ac"/>
              <w:rPr>
                <w:rFonts w:hAnsi="HG丸ｺﾞｼｯｸM-PRO"/>
              </w:rPr>
            </w:pPr>
          </w:p>
        </w:tc>
      </w:tr>
      <w:tr w:rsidR="00FE52FF" w:rsidRPr="00015CD4" w14:paraId="51A9220F" w14:textId="77777777" w:rsidTr="00D40A0A">
        <w:trPr>
          <w:trHeight w:val="733"/>
        </w:trPr>
        <w:tc>
          <w:tcPr>
            <w:tcW w:w="3085" w:type="dxa"/>
            <w:tcBorders>
              <w:left w:val="single" w:sz="18" w:space="0" w:color="auto"/>
            </w:tcBorders>
            <w:shd w:val="clear" w:color="auto" w:fill="auto"/>
            <w:vAlign w:val="center"/>
          </w:tcPr>
          <w:p w14:paraId="4BD50FDC" w14:textId="77777777" w:rsidR="00FE52FF" w:rsidRPr="00015CD4" w:rsidRDefault="00FE52FF" w:rsidP="00937ADB">
            <w:pPr>
              <w:pStyle w:val="ac"/>
              <w:ind w:right="928"/>
              <w:jc w:val="both"/>
              <w:rPr>
                <w:rFonts w:hAnsi="HG丸ｺﾞｼｯｸM-PRO"/>
              </w:rPr>
            </w:pPr>
            <w:r w:rsidRPr="00015CD4">
              <w:rPr>
                <w:rFonts w:hAnsi="HG丸ｺﾞｼｯｸM-PRO" w:hint="eastAsia"/>
              </w:rPr>
              <w:t>所　在　地</w:t>
            </w:r>
          </w:p>
        </w:tc>
        <w:tc>
          <w:tcPr>
            <w:tcW w:w="6521" w:type="dxa"/>
            <w:tcBorders>
              <w:right w:val="single" w:sz="18" w:space="0" w:color="auto"/>
            </w:tcBorders>
            <w:shd w:val="clear" w:color="auto" w:fill="auto"/>
            <w:vAlign w:val="center"/>
          </w:tcPr>
          <w:p w14:paraId="47CE553F" w14:textId="77777777" w:rsidR="00FE52FF" w:rsidRPr="00015CD4" w:rsidRDefault="000958B1" w:rsidP="00937ADB">
            <w:pPr>
              <w:pStyle w:val="ac"/>
              <w:ind w:right="928"/>
              <w:jc w:val="both"/>
              <w:rPr>
                <w:rFonts w:hAnsi="HG丸ｺﾞｼｯｸM-PRO"/>
              </w:rPr>
            </w:pPr>
            <w:r w:rsidRPr="00015CD4">
              <w:rPr>
                <w:rFonts w:hAnsi="HG丸ｺﾞｼｯｸM-PRO" w:hint="eastAsia"/>
              </w:rPr>
              <w:t>渋谷区　　　　　　　　丁目　　　番　　　号</w:t>
            </w:r>
          </w:p>
        </w:tc>
      </w:tr>
      <w:tr w:rsidR="00FE52FF" w:rsidRPr="00015CD4" w14:paraId="317DFC14" w14:textId="77777777" w:rsidTr="00D40A0A">
        <w:trPr>
          <w:trHeight w:val="686"/>
        </w:trPr>
        <w:tc>
          <w:tcPr>
            <w:tcW w:w="3085" w:type="dxa"/>
            <w:tcBorders>
              <w:left w:val="single" w:sz="18" w:space="0" w:color="auto"/>
              <w:bottom w:val="single" w:sz="18" w:space="0" w:color="auto"/>
            </w:tcBorders>
            <w:shd w:val="clear" w:color="auto" w:fill="auto"/>
            <w:vAlign w:val="center"/>
          </w:tcPr>
          <w:p w14:paraId="608C80EC" w14:textId="77777777" w:rsidR="00FE52FF" w:rsidRPr="00015CD4" w:rsidRDefault="00FE52FF" w:rsidP="00937ADB">
            <w:pPr>
              <w:pStyle w:val="ac"/>
              <w:ind w:right="928"/>
              <w:jc w:val="both"/>
              <w:rPr>
                <w:rFonts w:hAnsi="HG丸ｺﾞｼｯｸM-PRO"/>
              </w:rPr>
            </w:pPr>
            <w:r w:rsidRPr="00015CD4">
              <w:rPr>
                <w:rFonts w:hAnsi="HG丸ｺﾞｼｯｸM-PRO" w:hint="eastAsia"/>
              </w:rPr>
              <w:t>連　絡　先</w:t>
            </w:r>
          </w:p>
        </w:tc>
        <w:tc>
          <w:tcPr>
            <w:tcW w:w="6521" w:type="dxa"/>
            <w:tcBorders>
              <w:bottom w:val="single" w:sz="18" w:space="0" w:color="auto"/>
              <w:right w:val="single" w:sz="18" w:space="0" w:color="auto"/>
            </w:tcBorders>
            <w:shd w:val="clear" w:color="auto" w:fill="auto"/>
            <w:vAlign w:val="center"/>
          </w:tcPr>
          <w:p w14:paraId="093AD805" w14:textId="77777777" w:rsidR="00FE52FF" w:rsidRPr="00015CD4" w:rsidRDefault="000958B1" w:rsidP="00937ADB">
            <w:pPr>
              <w:pStyle w:val="ac"/>
              <w:ind w:right="928"/>
              <w:jc w:val="both"/>
              <w:rPr>
                <w:rFonts w:hAnsi="HG丸ｺﾞｼｯｸM-PRO"/>
              </w:rPr>
            </w:pPr>
            <w:r w:rsidRPr="00015CD4">
              <w:rPr>
                <w:rFonts w:hAnsi="HG丸ｺﾞｼｯｸM-PRO" w:hint="eastAsia"/>
              </w:rPr>
              <w:t>（氏名）　　　　　　　　（電話）</w:t>
            </w:r>
          </w:p>
        </w:tc>
      </w:tr>
    </w:tbl>
    <w:p w14:paraId="493C50F3" w14:textId="77777777" w:rsidR="000958B1" w:rsidRPr="006959A1" w:rsidRDefault="000958B1" w:rsidP="00950CA4">
      <w:pPr>
        <w:rPr>
          <w:rFonts w:ascii="HG丸ｺﾞｼｯｸM-PRO" w:eastAsia="HG丸ｺﾞｼｯｸM-PRO" w:hAnsi="HG丸ｺﾞｼｯｸM-PRO"/>
          <w:sz w:val="22"/>
          <w:szCs w:val="22"/>
        </w:rPr>
      </w:pPr>
    </w:p>
    <w:p w14:paraId="29FA5145" w14:textId="77777777" w:rsidR="00345237" w:rsidRPr="00937ADB" w:rsidRDefault="00AF73BF" w:rsidP="00937ADB">
      <w:pPr>
        <w:rPr>
          <w:rFonts w:ascii="HG丸ｺﾞｼｯｸM-PRO" w:eastAsia="HG丸ｺﾞｼｯｸM-PRO"/>
          <w:sz w:val="16"/>
          <w:szCs w:val="16"/>
        </w:rPr>
      </w:pPr>
      <w:r>
        <w:rPr>
          <w:rFonts w:ascii="HG丸ｺﾞｼｯｸM-PRO" w:eastAsia="HG丸ｺﾞｼｯｸM-PRO" w:hint="eastAsia"/>
          <w:sz w:val="22"/>
          <w:szCs w:val="22"/>
        </w:rPr>
        <w:t xml:space="preserve">　</w:t>
      </w:r>
      <w:r w:rsidR="00937ADB" w:rsidRPr="00937ADB">
        <w:rPr>
          <w:rFonts w:ascii="HG丸ｺﾞｼｯｸM-PRO" w:eastAsia="HG丸ｺﾞｼｯｸM-PRO" w:hint="eastAsia"/>
          <w:sz w:val="22"/>
          <w:szCs w:val="22"/>
        </w:rPr>
        <w:t>（参　考）</w:t>
      </w:r>
      <w:r w:rsidR="00937ADB">
        <w:rPr>
          <w:rFonts w:ascii="HG丸ｺﾞｼｯｸM-PRO" w:eastAsia="HG丸ｺﾞｼｯｸM-PRO" w:hint="eastAsia"/>
          <w:sz w:val="22"/>
          <w:szCs w:val="22"/>
        </w:rPr>
        <w:t xml:space="preserve">　　</w:t>
      </w:r>
      <w:r w:rsidR="0061311C" w:rsidRPr="0011551F">
        <w:rPr>
          <w:rFonts w:ascii="HG丸ｺﾞｼｯｸM-PRO" w:eastAsia="HG丸ｺﾞｼｯｸM-PRO" w:hAnsi="ＭＳ ゴシック" w:hint="eastAsia"/>
          <w:b/>
          <w:sz w:val="22"/>
          <w:szCs w:val="22"/>
        </w:rPr>
        <w:t>◇</w:t>
      </w:r>
      <w:r w:rsidR="00FE52FF">
        <w:rPr>
          <w:rFonts w:ascii="HG丸ｺﾞｼｯｸM-PRO" w:eastAsia="HG丸ｺﾞｼｯｸM-PRO" w:hAnsi="ＭＳ ゴシック" w:hint="eastAsia"/>
          <w:b/>
          <w:sz w:val="22"/>
          <w:szCs w:val="22"/>
        </w:rPr>
        <w:t>土壌汚染状況調査に係わる有害物質（２</w:t>
      </w:r>
      <w:r w:rsidR="005B6A6B">
        <w:rPr>
          <w:rFonts w:ascii="HG丸ｺﾞｼｯｸM-PRO" w:eastAsia="HG丸ｺﾞｼｯｸM-PRO" w:hAnsi="ＭＳ ゴシック" w:hint="eastAsia"/>
          <w:b/>
          <w:sz w:val="22"/>
          <w:szCs w:val="22"/>
        </w:rPr>
        <w:t>６種類</w:t>
      </w:r>
      <w:r w:rsidR="00FE52FF">
        <w:rPr>
          <w:rFonts w:ascii="HG丸ｺﾞｼｯｸM-PRO" w:eastAsia="HG丸ｺﾞｼｯｸM-PRO" w:hAnsi="ＭＳ ゴシック" w:hint="eastAsia"/>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5"/>
        <w:gridCol w:w="565"/>
        <w:gridCol w:w="4252"/>
      </w:tblGrid>
      <w:tr w:rsidR="00265ADD" w:rsidRPr="0011551F" w14:paraId="1E8A66A2" w14:textId="77777777" w:rsidTr="00AB4B0E">
        <w:tc>
          <w:tcPr>
            <w:tcW w:w="562" w:type="dxa"/>
          </w:tcPr>
          <w:p w14:paraId="030C997D" w14:textId="77777777" w:rsidR="00265ADD" w:rsidRPr="0011551F" w:rsidRDefault="00265ADD" w:rsidP="00CA439A">
            <w:pPr>
              <w:jc w:val="center"/>
              <w:rPr>
                <w:rFonts w:ascii="HG丸ｺﾞｼｯｸM-PRO" w:eastAsia="HG丸ｺﾞｼｯｸM-PRO" w:hAnsi="ＭＳ 明朝"/>
                <w:sz w:val="22"/>
                <w:szCs w:val="22"/>
              </w:rPr>
            </w:pPr>
            <w:bookmarkStart w:id="0" w:name="OLE_LINK1"/>
            <w:r w:rsidRPr="0011551F">
              <w:rPr>
                <w:rFonts w:ascii="HG丸ｺﾞｼｯｸM-PRO" w:eastAsia="HG丸ｺﾞｼｯｸM-PRO" w:hAnsi="ＭＳ 明朝" w:hint="eastAsia"/>
                <w:sz w:val="22"/>
                <w:szCs w:val="22"/>
              </w:rPr>
              <w:t>№</w:t>
            </w:r>
          </w:p>
        </w:tc>
        <w:tc>
          <w:tcPr>
            <w:tcW w:w="4255" w:type="dxa"/>
          </w:tcPr>
          <w:p w14:paraId="15690696" w14:textId="77777777" w:rsidR="00265ADD" w:rsidRPr="0011551F" w:rsidRDefault="00265ADD" w:rsidP="00315DC5">
            <w:pPr>
              <w:jc w:val="center"/>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物　　質　　名</w:t>
            </w:r>
          </w:p>
        </w:tc>
        <w:tc>
          <w:tcPr>
            <w:tcW w:w="565" w:type="dxa"/>
          </w:tcPr>
          <w:p w14:paraId="792E687B" w14:textId="77777777" w:rsidR="00265ADD" w:rsidRPr="0011551F" w:rsidRDefault="00265ADD" w:rsidP="004672C6">
            <w:pPr>
              <w:jc w:val="center"/>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w:t>
            </w:r>
          </w:p>
        </w:tc>
        <w:tc>
          <w:tcPr>
            <w:tcW w:w="4252" w:type="dxa"/>
          </w:tcPr>
          <w:p w14:paraId="046B2C2D" w14:textId="77777777" w:rsidR="00265ADD" w:rsidRPr="0011551F" w:rsidRDefault="00265ADD" w:rsidP="00FE52FF">
            <w:pPr>
              <w:ind w:firstLineChars="250" w:firstLine="580"/>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物　　質　　名</w:t>
            </w:r>
          </w:p>
        </w:tc>
      </w:tr>
      <w:tr w:rsidR="00120FA9" w:rsidRPr="0011551F" w14:paraId="5E3B7E53" w14:textId="77777777" w:rsidTr="00AB4B0E">
        <w:tc>
          <w:tcPr>
            <w:tcW w:w="562" w:type="dxa"/>
          </w:tcPr>
          <w:p w14:paraId="3E9015BD" w14:textId="77777777" w:rsidR="00120FA9" w:rsidRPr="0011551F" w:rsidRDefault="00120FA9" w:rsidP="00120FA9">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1</w:t>
            </w:r>
          </w:p>
        </w:tc>
        <w:tc>
          <w:tcPr>
            <w:tcW w:w="4255" w:type="dxa"/>
          </w:tcPr>
          <w:p w14:paraId="389ED90A" w14:textId="77777777" w:rsidR="00120FA9" w:rsidRPr="0011551F" w:rsidRDefault="00467E43" w:rsidP="00120FA9">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トリクロロエチレン</w:t>
            </w:r>
          </w:p>
        </w:tc>
        <w:tc>
          <w:tcPr>
            <w:tcW w:w="565" w:type="dxa"/>
          </w:tcPr>
          <w:p w14:paraId="40F92542" w14:textId="77777777" w:rsidR="00120FA9" w:rsidRPr="0011551F" w:rsidRDefault="00CC020B" w:rsidP="00120FA9">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14</w:t>
            </w:r>
          </w:p>
        </w:tc>
        <w:tc>
          <w:tcPr>
            <w:tcW w:w="4252" w:type="dxa"/>
          </w:tcPr>
          <w:p w14:paraId="3117198A" w14:textId="77777777" w:rsidR="00120FA9" w:rsidRPr="0011551F" w:rsidRDefault="00CC020B" w:rsidP="006E4A64">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シアン</w:t>
            </w:r>
            <w:r>
              <w:rPr>
                <w:rFonts w:ascii="HG丸ｺﾞｼｯｸM-PRO" w:eastAsia="HG丸ｺﾞｼｯｸM-PRO" w:hAnsi="ＭＳ 明朝" w:hint="eastAsia"/>
                <w:sz w:val="16"/>
                <w:szCs w:val="16"/>
              </w:rPr>
              <w:t>化合物</w:t>
            </w:r>
          </w:p>
        </w:tc>
      </w:tr>
      <w:tr w:rsidR="00120FA9" w:rsidRPr="0011551F" w14:paraId="20B03ECB" w14:textId="77777777" w:rsidTr="00AB4B0E">
        <w:tc>
          <w:tcPr>
            <w:tcW w:w="562" w:type="dxa"/>
          </w:tcPr>
          <w:p w14:paraId="2B6A2306" w14:textId="77777777" w:rsidR="00120FA9" w:rsidRPr="0011551F" w:rsidRDefault="00120FA9" w:rsidP="00120FA9">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2</w:t>
            </w:r>
          </w:p>
        </w:tc>
        <w:tc>
          <w:tcPr>
            <w:tcW w:w="4255" w:type="dxa"/>
          </w:tcPr>
          <w:p w14:paraId="21CE7419" w14:textId="77777777" w:rsidR="00120FA9" w:rsidRPr="0011551F" w:rsidRDefault="00467E43" w:rsidP="00120FA9">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テトラクロロエチレン</w:t>
            </w:r>
          </w:p>
        </w:tc>
        <w:tc>
          <w:tcPr>
            <w:tcW w:w="565" w:type="dxa"/>
          </w:tcPr>
          <w:p w14:paraId="0848B189" w14:textId="77777777" w:rsidR="00120FA9" w:rsidRPr="0011551F" w:rsidRDefault="00CC020B" w:rsidP="00120FA9">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15</w:t>
            </w:r>
          </w:p>
        </w:tc>
        <w:tc>
          <w:tcPr>
            <w:tcW w:w="4252" w:type="dxa"/>
          </w:tcPr>
          <w:p w14:paraId="67CF8F10" w14:textId="77777777" w:rsidR="00120FA9" w:rsidRPr="0011551F" w:rsidRDefault="00CC020B" w:rsidP="006E4A64">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鉛</w:t>
            </w:r>
            <w:r>
              <w:rPr>
                <w:rFonts w:ascii="HG丸ｺﾞｼｯｸM-PRO" w:eastAsia="HG丸ｺﾞｼｯｸM-PRO" w:hAnsi="ＭＳ 明朝" w:hint="eastAsia"/>
                <w:sz w:val="16"/>
                <w:szCs w:val="16"/>
              </w:rPr>
              <w:t>及びその化合物</w:t>
            </w:r>
          </w:p>
        </w:tc>
      </w:tr>
      <w:tr w:rsidR="00120FA9" w:rsidRPr="0011551F" w14:paraId="2AEB9432" w14:textId="77777777" w:rsidTr="00AB4B0E">
        <w:tc>
          <w:tcPr>
            <w:tcW w:w="562" w:type="dxa"/>
          </w:tcPr>
          <w:p w14:paraId="2465AD64" w14:textId="77777777" w:rsidR="00120FA9" w:rsidRPr="0011551F" w:rsidRDefault="00120FA9" w:rsidP="00120FA9">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3</w:t>
            </w:r>
          </w:p>
        </w:tc>
        <w:tc>
          <w:tcPr>
            <w:tcW w:w="4255" w:type="dxa"/>
          </w:tcPr>
          <w:p w14:paraId="6BB99F48" w14:textId="77777777" w:rsidR="00120FA9" w:rsidRPr="0011551F" w:rsidRDefault="00467E43" w:rsidP="00AB4B0E">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ジクロロメタン</w:t>
            </w:r>
          </w:p>
        </w:tc>
        <w:tc>
          <w:tcPr>
            <w:tcW w:w="565" w:type="dxa"/>
          </w:tcPr>
          <w:p w14:paraId="4B2071B6" w14:textId="77777777" w:rsidR="00120FA9" w:rsidRPr="0011551F" w:rsidRDefault="00CC020B" w:rsidP="00120FA9">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16</w:t>
            </w:r>
          </w:p>
        </w:tc>
        <w:tc>
          <w:tcPr>
            <w:tcW w:w="4252" w:type="dxa"/>
          </w:tcPr>
          <w:p w14:paraId="36B723F7" w14:textId="77777777" w:rsidR="00120FA9" w:rsidRPr="0011551F" w:rsidRDefault="00CC020B" w:rsidP="006E4A64">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六価クロム</w:t>
            </w:r>
            <w:r>
              <w:rPr>
                <w:rFonts w:ascii="HG丸ｺﾞｼｯｸM-PRO" w:eastAsia="HG丸ｺﾞｼｯｸM-PRO" w:hAnsi="ＭＳ 明朝" w:hint="eastAsia"/>
                <w:sz w:val="16"/>
                <w:szCs w:val="16"/>
              </w:rPr>
              <w:t>化合物</w:t>
            </w:r>
          </w:p>
        </w:tc>
      </w:tr>
      <w:tr w:rsidR="00CC020B" w:rsidRPr="0011551F" w14:paraId="3DCC752D" w14:textId="77777777" w:rsidTr="00AB4B0E">
        <w:tc>
          <w:tcPr>
            <w:tcW w:w="562" w:type="dxa"/>
          </w:tcPr>
          <w:p w14:paraId="2AA1175C"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4</w:t>
            </w:r>
          </w:p>
        </w:tc>
        <w:tc>
          <w:tcPr>
            <w:tcW w:w="4255" w:type="dxa"/>
          </w:tcPr>
          <w:p w14:paraId="0109EC0F"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四塩化炭素</w:t>
            </w:r>
          </w:p>
        </w:tc>
        <w:tc>
          <w:tcPr>
            <w:tcW w:w="565" w:type="dxa"/>
          </w:tcPr>
          <w:p w14:paraId="74B1A16F"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17</w:t>
            </w:r>
          </w:p>
        </w:tc>
        <w:tc>
          <w:tcPr>
            <w:tcW w:w="4252" w:type="dxa"/>
          </w:tcPr>
          <w:p w14:paraId="5D8B230C"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砒素</w:t>
            </w:r>
            <w:r>
              <w:rPr>
                <w:rFonts w:ascii="HG丸ｺﾞｼｯｸM-PRO" w:eastAsia="HG丸ｺﾞｼｯｸM-PRO" w:hAnsi="ＭＳ 明朝" w:hint="eastAsia"/>
                <w:sz w:val="16"/>
                <w:szCs w:val="16"/>
              </w:rPr>
              <w:t>及びその化合物</w:t>
            </w:r>
          </w:p>
        </w:tc>
      </w:tr>
      <w:tr w:rsidR="00CC020B" w:rsidRPr="0011551F" w14:paraId="737D5347" w14:textId="77777777" w:rsidTr="00AB4B0E">
        <w:tc>
          <w:tcPr>
            <w:tcW w:w="562" w:type="dxa"/>
          </w:tcPr>
          <w:p w14:paraId="67B815D0"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5</w:t>
            </w:r>
          </w:p>
        </w:tc>
        <w:tc>
          <w:tcPr>
            <w:tcW w:w="4255" w:type="dxa"/>
          </w:tcPr>
          <w:p w14:paraId="1C29BDEE"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2</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ジクロロエタン</w:t>
            </w:r>
          </w:p>
        </w:tc>
        <w:tc>
          <w:tcPr>
            <w:tcW w:w="565" w:type="dxa"/>
          </w:tcPr>
          <w:p w14:paraId="0868267C"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18</w:t>
            </w:r>
          </w:p>
        </w:tc>
        <w:tc>
          <w:tcPr>
            <w:tcW w:w="4252" w:type="dxa"/>
          </w:tcPr>
          <w:p w14:paraId="1E99206A"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水銀</w:t>
            </w:r>
            <w:r>
              <w:rPr>
                <w:rFonts w:ascii="HG丸ｺﾞｼｯｸM-PRO" w:eastAsia="HG丸ｺﾞｼｯｸM-PRO" w:hAnsi="ＭＳ 明朝" w:hint="eastAsia"/>
                <w:sz w:val="16"/>
                <w:szCs w:val="16"/>
              </w:rPr>
              <w:t>及びアルキル水銀その他の水銀化合物</w:t>
            </w:r>
          </w:p>
        </w:tc>
      </w:tr>
      <w:tr w:rsidR="00CC020B" w:rsidRPr="0011551F" w14:paraId="00B07FED" w14:textId="77777777" w:rsidTr="00AB4B0E">
        <w:tc>
          <w:tcPr>
            <w:tcW w:w="562" w:type="dxa"/>
          </w:tcPr>
          <w:p w14:paraId="29F0C3A7"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6</w:t>
            </w:r>
          </w:p>
        </w:tc>
        <w:tc>
          <w:tcPr>
            <w:tcW w:w="4255" w:type="dxa"/>
          </w:tcPr>
          <w:p w14:paraId="148EB70F"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ジクロロエチレン</w:t>
            </w:r>
          </w:p>
        </w:tc>
        <w:tc>
          <w:tcPr>
            <w:tcW w:w="565" w:type="dxa"/>
          </w:tcPr>
          <w:p w14:paraId="421188AD"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19</w:t>
            </w:r>
          </w:p>
        </w:tc>
        <w:tc>
          <w:tcPr>
            <w:tcW w:w="4252" w:type="dxa"/>
          </w:tcPr>
          <w:p w14:paraId="35B5209A"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セレン</w:t>
            </w:r>
            <w:r>
              <w:rPr>
                <w:rFonts w:ascii="HG丸ｺﾞｼｯｸM-PRO" w:eastAsia="HG丸ｺﾞｼｯｸM-PRO" w:hAnsi="ＭＳ 明朝" w:hint="eastAsia"/>
                <w:sz w:val="16"/>
                <w:szCs w:val="16"/>
              </w:rPr>
              <w:t>及びその化合物</w:t>
            </w:r>
          </w:p>
        </w:tc>
      </w:tr>
      <w:tr w:rsidR="00CC020B" w:rsidRPr="0011551F" w14:paraId="5DE0688C" w14:textId="77777777" w:rsidTr="00CC020B">
        <w:trPr>
          <w:trHeight w:val="40"/>
        </w:trPr>
        <w:tc>
          <w:tcPr>
            <w:tcW w:w="562" w:type="dxa"/>
          </w:tcPr>
          <w:p w14:paraId="0E28619F"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7</w:t>
            </w:r>
          </w:p>
        </w:tc>
        <w:tc>
          <w:tcPr>
            <w:tcW w:w="4255" w:type="dxa"/>
          </w:tcPr>
          <w:p w14:paraId="3E35BEEB"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2</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ジクロロエチレン</w:t>
            </w:r>
          </w:p>
        </w:tc>
        <w:tc>
          <w:tcPr>
            <w:tcW w:w="565" w:type="dxa"/>
          </w:tcPr>
          <w:p w14:paraId="2EEA1E84"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20</w:t>
            </w:r>
          </w:p>
        </w:tc>
        <w:tc>
          <w:tcPr>
            <w:tcW w:w="4252" w:type="dxa"/>
          </w:tcPr>
          <w:p w14:paraId="66A187B7"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ほう素</w:t>
            </w:r>
            <w:r>
              <w:rPr>
                <w:rFonts w:ascii="HG丸ｺﾞｼｯｸM-PRO" w:eastAsia="HG丸ｺﾞｼｯｸM-PRO" w:hAnsi="ＭＳ 明朝" w:hint="eastAsia"/>
                <w:sz w:val="16"/>
                <w:szCs w:val="16"/>
              </w:rPr>
              <w:t>及びその化合物</w:t>
            </w:r>
          </w:p>
        </w:tc>
      </w:tr>
      <w:tr w:rsidR="00CC020B" w:rsidRPr="0011551F" w14:paraId="45563AA8" w14:textId="77777777" w:rsidTr="00AB4B0E">
        <w:tc>
          <w:tcPr>
            <w:tcW w:w="562" w:type="dxa"/>
          </w:tcPr>
          <w:p w14:paraId="0517A060"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8</w:t>
            </w:r>
          </w:p>
        </w:tc>
        <w:tc>
          <w:tcPr>
            <w:tcW w:w="4255" w:type="dxa"/>
          </w:tcPr>
          <w:p w14:paraId="76702A5C"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トリクロロエタン</w:t>
            </w:r>
          </w:p>
        </w:tc>
        <w:tc>
          <w:tcPr>
            <w:tcW w:w="565" w:type="dxa"/>
          </w:tcPr>
          <w:p w14:paraId="4816010F"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21</w:t>
            </w:r>
          </w:p>
        </w:tc>
        <w:tc>
          <w:tcPr>
            <w:tcW w:w="4252" w:type="dxa"/>
          </w:tcPr>
          <w:p w14:paraId="0F337D2F"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ふっ素</w:t>
            </w:r>
            <w:r>
              <w:rPr>
                <w:rFonts w:ascii="HG丸ｺﾞｼｯｸM-PRO" w:eastAsia="HG丸ｺﾞｼｯｸM-PRO" w:hAnsi="ＭＳ 明朝" w:hint="eastAsia"/>
                <w:sz w:val="16"/>
                <w:szCs w:val="16"/>
              </w:rPr>
              <w:t>及びその化合物</w:t>
            </w:r>
          </w:p>
        </w:tc>
      </w:tr>
      <w:tr w:rsidR="00CC020B" w:rsidRPr="0011551F" w14:paraId="1FDFA3A1" w14:textId="77777777" w:rsidTr="00AA30C6">
        <w:tc>
          <w:tcPr>
            <w:tcW w:w="562" w:type="dxa"/>
            <w:vAlign w:val="center"/>
          </w:tcPr>
          <w:p w14:paraId="18151CEB" w14:textId="77777777" w:rsidR="00CC020B" w:rsidRPr="0011551F" w:rsidRDefault="00CC020B" w:rsidP="00AA30C6">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9</w:t>
            </w:r>
          </w:p>
        </w:tc>
        <w:tc>
          <w:tcPr>
            <w:tcW w:w="4255" w:type="dxa"/>
            <w:vAlign w:val="center"/>
          </w:tcPr>
          <w:p w14:paraId="7D032DB2" w14:textId="77777777" w:rsidR="00CC020B" w:rsidRPr="0011551F" w:rsidRDefault="00CC020B" w:rsidP="00AA30C6">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2</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トリクロロエタン</w:t>
            </w:r>
          </w:p>
        </w:tc>
        <w:tc>
          <w:tcPr>
            <w:tcW w:w="565" w:type="dxa"/>
            <w:vAlign w:val="center"/>
          </w:tcPr>
          <w:p w14:paraId="7DFD0D0E"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22</w:t>
            </w:r>
          </w:p>
        </w:tc>
        <w:tc>
          <w:tcPr>
            <w:tcW w:w="4252" w:type="dxa"/>
          </w:tcPr>
          <w:p w14:paraId="6FEADAFA" w14:textId="77777777" w:rsidR="00CC020B" w:rsidRPr="0011551F" w:rsidRDefault="00CC020B" w:rsidP="00AA30C6">
            <w:pPr>
              <w:ind w:leftChars="50" w:left="111"/>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有機</w:t>
            </w:r>
            <w:r>
              <w:rPr>
                <w:rFonts w:ascii="HG丸ｺﾞｼｯｸM-PRO" w:eastAsia="HG丸ｺﾞｼｯｸM-PRO" w:hAnsi="ＭＳ 明朝" w:hint="eastAsia"/>
                <w:sz w:val="16"/>
                <w:szCs w:val="16"/>
              </w:rPr>
              <w:t>燐化合物（ただし、パラチオン、メチルパラチオン</w:t>
            </w:r>
            <w:r w:rsidR="00AA30C6">
              <w:rPr>
                <w:rFonts w:ascii="HG丸ｺﾞｼｯｸM-PRO" w:eastAsia="HG丸ｺﾞｼｯｸM-PRO" w:hAnsi="ＭＳ 明朝" w:hint="eastAsia"/>
                <w:sz w:val="16"/>
                <w:szCs w:val="16"/>
              </w:rPr>
              <w:t>、メチルジメトン、ＥＰＮに限る）</w:t>
            </w:r>
          </w:p>
        </w:tc>
      </w:tr>
      <w:tr w:rsidR="00CC020B" w:rsidRPr="0011551F" w14:paraId="317DDDAA" w14:textId="77777777" w:rsidTr="00AB4B0E">
        <w:tc>
          <w:tcPr>
            <w:tcW w:w="562" w:type="dxa"/>
          </w:tcPr>
          <w:p w14:paraId="6195263C"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10</w:t>
            </w:r>
          </w:p>
        </w:tc>
        <w:tc>
          <w:tcPr>
            <w:tcW w:w="4255" w:type="dxa"/>
          </w:tcPr>
          <w:p w14:paraId="31E8C854"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1</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3</w:t>
            </w:r>
            <w:r>
              <w:rPr>
                <w:rFonts w:ascii="HG丸ｺﾞｼｯｸM-PRO" w:eastAsia="HG丸ｺﾞｼｯｸM-PRO" w:hAnsi="ＭＳ 明朝" w:hint="eastAsia"/>
                <w:sz w:val="16"/>
                <w:szCs w:val="16"/>
              </w:rPr>
              <w:t>-</w:t>
            </w:r>
            <w:r w:rsidRPr="0011551F">
              <w:rPr>
                <w:rFonts w:ascii="HG丸ｺﾞｼｯｸM-PRO" w:eastAsia="HG丸ｺﾞｼｯｸM-PRO" w:hAnsi="ＭＳ 明朝" w:hint="eastAsia"/>
                <w:sz w:val="16"/>
                <w:szCs w:val="16"/>
              </w:rPr>
              <w:t>ジクロロプロペン</w:t>
            </w:r>
          </w:p>
        </w:tc>
        <w:tc>
          <w:tcPr>
            <w:tcW w:w="565" w:type="dxa"/>
          </w:tcPr>
          <w:p w14:paraId="4A5A1402"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23</w:t>
            </w:r>
          </w:p>
        </w:tc>
        <w:tc>
          <w:tcPr>
            <w:tcW w:w="4252" w:type="dxa"/>
          </w:tcPr>
          <w:p w14:paraId="7CBE743A"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ポリ塩化ビフェニル</w:t>
            </w:r>
          </w:p>
        </w:tc>
      </w:tr>
      <w:tr w:rsidR="00CC020B" w:rsidRPr="0011551F" w14:paraId="066BEBB4" w14:textId="77777777" w:rsidTr="00AB4B0E">
        <w:tc>
          <w:tcPr>
            <w:tcW w:w="562" w:type="dxa"/>
          </w:tcPr>
          <w:p w14:paraId="44ADA1B1"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11</w:t>
            </w:r>
          </w:p>
        </w:tc>
        <w:tc>
          <w:tcPr>
            <w:tcW w:w="4255" w:type="dxa"/>
          </w:tcPr>
          <w:p w14:paraId="5420E275"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ベンゼン</w:t>
            </w:r>
          </w:p>
        </w:tc>
        <w:tc>
          <w:tcPr>
            <w:tcW w:w="565" w:type="dxa"/>
          </w:tcPr>
          <w:p w14:paraId="0C9C9692"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24</w:t>
            </w:r>
          </w:p>
        </w:tc>
        <w:tc>
          <w:tcPr>
            <w:tcW w:w="4252" w:type="dxa"/>
          </w:tcPr>
          <w:p w14:paraId="6E492060" w14:textId="77777777" w:rsidR="00CC020B" w:rsidRPr="0011551F" w:rsidRDefault="00CC020B"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チウラム</w:t>
            </w:r>
          </w:p>
        </w:tc>
      </w:tr>
      <w:tr w:rsidR="00CC020B" w:rsidRPr="0011551F" w14:paraId="73C19EDC" w14:textId="77777777" w:rsidTr="00AB4B0E">
        <w:tc>
          <w:tcPr>
            <w:tcW w:w="562" w:type="dxa"/>
          </w:tcPr>
          <w:p w14:paraId="753E105C"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12</w:t>
            </w:r>
          </w:p>
        </w:tc>
        <w:tc>
          <w:tcPr>
            <w:tcW w:w="4255" w:type="dxa"/>
          </w:tcPr>
          <w:p w14:paraId="69068D8F" w14:textId="77777777" w:rsidR="00CC020B" w:rsidRPr="007D4535" w:rsidRDefault="00CC020B" w:rsidP="00CC020B">
            <w:pPr>
              <w:ind w:firstLineChars="100" w:firstLine="172"/>
              <w:rPr>
                <w:rFonts w:ascii="HG丸ｺﾞｼｯｸM-PRO" w:eastAsia="HG丸ｺﾞｼｯｸM-PRO" w:hAnsi="ＭＳ 明朝"/>
                <w:sz w:val="16"/>
                <w:szCs w:val="16"/>
              </w:rPr>
            </w:pPr>
            <w:r>
              <w:rPr>
                <w:rFonts w:ascii="HG丸ｺﾞｼｯｸM-PRO" w:eastAsia="HG丸ｺﾞｼｯｸM-PRO" w:hAnsi="ＭＳ 明朝" w:hint="eastAsia"/>
                <w:sz w:val="16"/>
                <w:szCs w:val="16"/>
              </w:rPr>
              <w:t>塩化ビニルモノマー(別名クロロエチレン)</w:t>
            </w:r>
          </w:p>
        </w:tc>
        <w:tc>
          <w:tcPr>
            <w:tcW w:w="565" w:type="dxa"/>
          </w:tcPr>
          <w:p w14:paraId="3B7195C5" w14:textId="77777777" w:rsidR="00CC020B" w:rsidRPr="0011551F" w:rsidRDefault="00CC020B" w:rsidP="00CC020B">
            <w:pPr>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25</w:t>
            </w:r>
          </w:p>
        </w:tc>
        <w:tc>
          <w:tcPr>
            <w:tcW w:w="4252" w:type="dxa"/>
          </w:tcPr>
          <w:p w14:paraId="0F8B72D9" w14:textId="77777777" w:rsidR="00CC020B" w:rsidRPr="0011551F" w:rsidRDefault="00AA30C6" w:rsidP="00CC020B">
            <w:pPr>
              <w:ind w:firstLineChars="50" w:firstLine="86"/>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シマジン</w:t>
            </w:r>
          </w:p>
        </w:tc>
      </w:tr>
      <w:tr w:rsidR="00CC020B" w:rsidRPr="0011551F" w14:paraId="192341E9" w14:textId="77777777" w:rsidTr="00AB4B0E">
        <w:tc>
          <w:tcPr>
            <w:tcW w:w="562" w:type="dxa"/>
          </w:tcPr>
          <w:p w14:paraId="65F84851" w14:textId="77777777" w:rsidR="00CC020B" w:rsidRPr="0011551F" w:rsidRDefault="00CC020B" w:rsidP="00CC020B">
            <w:pPr>
              <w:jc w:val="right"/>
              <w:rPr>
                <w:rFonts w:ascii="HG丸ｺﾞｼｯｸM-PRO" w:eastAsia="HG丸ｺﾞｼｯｸM-PRO" w:hAnsi="ＭＳ 明朝"/>
                <w:sz w:val="22"/>
                <w:szCs w:val="22"/>
              </w:rPr>
            </w:pPr>
            <w:r w:rsidRPr="0011551F">
              <w:rPr>
                <w:rFonts w:ascii="HG丸ｺﾞｼｯｸM-PRO" w:eastAsia="HG丸ｺﾞｼｯｸM-PRO" w:hAnsi="ＭＳ 明朝" w:hint="eastAsia"/>
                <w:sz w:val="22"/>
                <w:szCs w:val="22"/>
              </w:rPr>
              <w:t>13</w:t>
            </w:r>
          </w:p>
        </w:tc>
        <w:tc>
          <w:tcPr>
            <w:tcW w:w="4255" w:type="dxa"/>
          </w:tcPr>
          <w:p w14:paraId="00FB48EF" w14:textId="77777777" w:rsidR="00CC020B" w:rsidRPr="0011551F" w:rsidRDefault="00CC020B" w:rsidP="00CC020B">
            <w:pPr>
              <w:ind w:firstLineChars="100" w:firstLine="172"/>
              <w:rPr>
                <w:rFonts w:ascii="HG丸ｺﾞｼｯｸM-PRO" w:eastAsia="HG丸ｺﾞｼｯｸM-PRO" w:hAnsi="ＭＳ 明朝"/>
                <w:sz w:val="16"/>
                <w:szCs w:val="16"/>
              </w:rPr>
            </w:pPr>
            <w:r w:rsidRPr="0011551F">
              <w:rPr>
                <w:rFonts w:ascii="HG丸ｺﾞｼｯｸM-PRO" w:eastAsia="HG丸ｺﾞｼｯｸM-PRO" w:hAnsi="ＭＳ 明朝" w:hint="eastAsia"/>
                <w:sz w:val="16"/>
                <w:szCs w:val="16"/>
              </w:rPr>
              <w:t>カドミウム</w:t>
            </w:r>
            <w:r>
              <w:rPr>
                <w:rFonts w:ascii="HG丸ｺﾞｼｯｸM-PRO" w:eastAsia="HG丸ｺﾞｼｯｸM-PRO" w:hAnsi="ＭＳ 明朝" w:hint="eastAsia"/>
                <w:sz w:val="16"/>
                <w:szCs w:val="16"/>
              </w:rPr>
              <w:t>及びその化合物</w:t>
            </w:r>
          </w:p>
        </w:tc>
        <w:tc>
          <w:tcPr>
            <w:tcW w:w="565" w:type="dxa"/>
          </w:tcPr>
          <w:p w14:paraId="4329B5D1" w14:textId="77777777" w:rsidR="00CC020B" w:rsidRPr="0011551F" w:rsidRDefault="00CC020B" w:rsidP="00CC020B">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26</w:t>
            </w:r>
          </w:p>
        </w:tc>
        <w:tc>
          <w:tcPr>
            <w:tcW w:w="4252" w:type="dxa"/>
          </w:tcPr>
          <w:p w14:paraId="3230E739" w14:textId="77777777" w:rsidR="00CC020B" w:rsidRPr="0011551F" w:rsidRDefault="00AA30C6" w:rsidP="00CC020B">
            <w:pPr>
              <w:ind w:firstLineChars="50" w:firstLine="86"/>
              <w:rPr>
                <w:rFonts w:ascii="HG丸ｺﾞｼｯｸM-PRO" w:eastAsia="HG丸ｺﾞｼｯｸM-PRO" w:hAnsi="ＭＳ 明朝"/>
                <w:sz w:val="16"/>
                <w:szCs w:val="16"/>
              </w:rPr>
            </w:pPr>
            <w:r>
              <w:rPr>
                <w:rFonts w:ascii="HG丸ｺﾞｼｯｸM-PRO" w:eastAsia="HG丸ｺﾞｼｯｸM-PRO" w:hAnsi="ＭＳ 明朝" w:hint="eastAsia"/>
                <w:sz w:val="16"/>
                <w:szCs w:val="16"/>
              </w:rPr>
              <w:t>チオベンカルブ</w:t>
            </w:r>
          </w:p>
        </w:tc>
      </w:tr>
      <w:bookmarkEnd w:id="0"/>
    </w:tbl>
    <w:p w14:paraId="78A45711" w14:textId="77777777" w:rsidR="00937ADB" w:rsidRDefault="00937ADB" w:rsidP="004762B7">
      <w:pPr>
        <w:rPr>
          <w:rFonts w:ascii="HG丸ｺﾞｼｯｸM-PRO" w:eastAsia="HG丸ｺﾞｼｯｸM-PRO" w:hAnsi="ＭＳ 明朝"/>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938"/>
      </w:tblGrid>
      <w:tr w:rsidR="00937ADB" w:rsidRPr="00620A13" w14:paraId="7C5356B4" w14:textId="77777777" w:rsidTr="00AB4B0E">
        <w:trPr>
          <w:trHeight w:val="370"/>
        </w:trPr>
        <w:tc>
          <w:tcPr>
            <w:tcW w:w="1702" w:type="dxa"/>
            <w:shd w:val="clear" w:color="auto" w:fill="auto"/>
            <w:vAlign w:val="center"/>
          </w:tcPr>
          <w:p w14:paraId="53AD15B2" w14:textId="77777777" w:rsidR="00937ADB" w:rsidRPr="00620A13" w:rsidRDefault="00937ADB" w:rsidP="00937ADB">
            <w:pPr>
              <w:rPr>
                <w:rFonts w:ascii="HG丸ｺﾞｼｯｸM-PRO" w:eastAsia="HG丸ｺﾞｼｯｸM-PRO" w:hAnsi="ＭＳ 明朝"/>
              </w:rPr>
            </w:pPr>
            <w:r w:rsidRPr="00620A13">
              <w:rPr>
                <w:rFonts w:ascii="HG丸ｺﾞｼｯｸM-PRO" w:eastAsia="HG丸ｺﾞｼｯｸM-PRO" w:hAnsi="ＭＳ 明朝" w:hint="eastAsia"/>
              </w:rPr>
              <w:t>廃止届出日</w:t>
            </w:r>
          </w:p>
        </w:tc>
        <w:tc>
          <w:tcPr>
            <w:tcW w:w="7938" w:type="dxa"/>
            <w:shd w:val="clear" w:color="auto" w:fill="auto"/>
            <w:vAlign w:val="center"/>
          </w:tcPr>
          <w:p w14:paraId="32262482" w14:textId="1E719B72" w:rsidR="00937ADB" w:rsidRPr="00620A13" w:rsidRDefault="00937ADB" w:rsidP="006959A1">
            <w:pPr>
              <w:ind w:firstLineChars="300" w:firstLine="666"/>
              <w:rPr>
                <w:rFonts w:ascii="HG丸ｺﾞｼｯｸM-PRO" w:eastAsia="HG丸ｺﾞｼｯｸM-PRO" w:hAnsi="ＭＳ 明朝"/>
              </w:rPr>
            </w:pPr>
            <w:r w:rsidRPr="00620A13">
              <w:rPr>
                <w:rFonts w:ascii="HG丸ｺﾞｼｯｸM-PRO" w:eastAsia="HG丸ｺﾞｼｯｸM-PRO" w:hAnsi="ＭＳ 明朝" w:hint="eastAsia"/>
              </w:rPr>
              <w:t xml:space="preserve">　　　年　　　月　　　日</w:t>
            </w:r>
          </w:p>
        </w:tc>
      </w:tr>
      <w:tr w:rsidR="00937ADB" w:rsidRPr="00620A13" w14:paraId="2AE0AF20" w14:textId="77777777" w:rsidTr="00AB4B0E">
        <w:trPr>
          <w:trHeight w:val="315"/>
        </w:trPr>
        <w:tc>
          <w:tcPr>
            <w:tcW w:w="1702" w:type="dxa"/>
            <w:shd w:val="clear" w:color="auto" w:fill="auto"/>
            <w:vAlign w:val="center"/>
          </w:tcPr>
          <w:p w14:paraId="24324289" w14:textId="77777777" w:rsidR="00937ADB" w:rsidRPr="00620A13" w:rsidRDefault="00937ADB" w:rsidP="00937ADB">
            <w:pPr>
              <w:rPr>
                <w:rFonts w:ascii="HG丸ｺﾞｼｯｸM-PRO" w:eastAsia="HG丸ｺﾞｼｯｸM-PRO" w:hAnsi="ＭＳ 明朝"/>
              </w:rPr>
            </w:pPr>
            <w:r w:rsidRPr="00620A13">
              <w:rPr>
                <w:rFonts w:ascii="HG丸ｺﾞｼｯｸM-PRO" w:eastAsia="HG丸ｺﾞｼｯｸM-PRO" w:hAnsi="ＭＳ 明朝" w:hint="eastAsia"/>
              </w:rPr>
              <w:t>廃止年月日</w:t>
            </w:r>
          </w:p>
        </w:tc>
        <w:tc>
          <w:tcPr>
            <w:tcW w:w="7938" w:type="dxa"/>
            <w:shd w:val="clear" w:color="auto" w:fill="auto"/>
            <w:vAlign w:val="center"/>
          </w:tcPr>
          <w:p w14:paraId="372F4116" w14:textId="505D28F1" w:rsidR="00937ADB" w:rsidRPr="00620A13" w:rsidRDefault="00937ADB" w:rsidP="006959A1">
            <w:pPr>
              <w:ind w:firstLineChars="300" w:firstLine="666"/>
              <w:rPr>
                <w:rFonts w:ascii="HG丸ｺﾞｼｯｸM-PRO" w:eastAsia="HG丸ｺﾞｼｯｸM-PRO" w:hAnsi="ＭＳ 明朝"/>
              </w:rPr>
            </w:pPr>
            <w:r w:rsidRPr="00620A13">
              <w:rPr>
                <w:rFonts w:ascii="HG丸ｺﾞｼｯｸM-PRO" w:eastAsia="HG丸ｺﾞｼｯｸM-PRO" w:hAnsi="ＭＳ 明朝" w:hint="eastAsia"/>
              </w:rPr>
              <w:t xml:space="preserve">　　　年　　　月　　　日</w:t>
            </w:r>
          </w:p>
        </w:tc>
      </w:tr>
      <w:tr w:rsidR="00937ADB" w:rsidRPr="00620A13" w14:paraId="72F00C6E" w14:textId="77777777" w:rsidTr="00AB4B0E">
        <w:trPr>
          <w:trHeight w:val="706"/>
        </w:trPr>
        <w:tc>
          <w:tcPr>
            <w:tcW w:w="1702" w:type="dxa"/>
            <w:tcBorders>
              <w:bottom w:val="single" w:sz="4" w:space="0" w:color="auto"/>
            </w:tcBorders>
            <w:shd w:val="clear" w:color="auto" w:fill="auto"/>
            <w:vAlign w:val="center"/>
          </w:tcPr>
          <w:p w14:paraId="08AB3911" w14:textId="77777777" w:rsidR="00937ADB" w:rsidRPr="00620A13" w:rsidRDefault="00937ADB" w:rsidP="00937ADB">
            <w:pPr>
              <w:rPr>
                <w:rFonts w:ascii="HG丸ｺﾞｼｯｸM-PRO" w:eastAsia="HG丸ｺﾞｼｯｸM-PRO" w:hAnsi="ＭＳ 明朝"/>
              </w:rPr>
            </w:pPr>
            <w:r w:rsidRPr="00620A13">
              <w:rPr>
                <w:rFonts w:ascii="HG丸ｺﾞｼｯｸM-PRO" w:eastAsia="HG丸ｺﾞｼｯｸM-PRO" w:hAnsi="ＭＳ 明朝" w:hint="eastAsia"/>
              </w:rPr>
              <w:t xml:space="preserve">備　　　考　</w:t>
            </w:r>
          </w:p>
        </w:tc>
        <w:tc>
          <w:tcPr>
            <w:tcW w:w="7938" w:type="dxa"/>
            <w:tcBorders>
              <w:bottom w:val="single" w:sz="4" w:space="0" w:color="auto"/>
            </w:tcBorders>
            <w:shd w:val="clear" w:color="auto" w:fill="auto"/>
            <w:vAlign w:val="center"/>
          </w:tcPr>
          <w:p w14:paraId="2BB8FDDF" w14:textId="77777777" w:rsidR="00937ADB" w:rsidRPr="00620A13" w:rsidRDefault="00937ADB" w:rsidP="00937ADB">
            <w:pPr>
              <w:rPr>
                <w:rFonts w:ascii="HG丸ｺﾞｼｯｸM-PRO" w:eastAsia="HG丸ｺﾞｼｯｸM-PRO" w:hAnsi="ＭＳ 明朝"/>
              </w:rPr>
            </w:pPr>
            <w:r w:rsidRPr="00620A13">
              <w:rPr>
                <w:rFonts w:ascii="HG丸ｺﾞｼｯｸM-PRO" w:eastAsia="HG丸ｺﾞｼｯｸM-PRO" w:hAnsi="ＭＳ 明朝" w:hint="eastAsia"/>
              </w:rPr>
              <w:t xml:space="preserve">　</w:t>
            </w:r>
          </w:p>
        </w:tc>
      </w:tr>
    </w:tbl>
    <w:p w14:paraId="7E19CF8B" w14:textId="77777777" w:rsidR="00BC65ED" w:rsidRDefault="00BC65ED" w:rsidP="006F014D">
      <w:pPr>
        <w:rPr>
          <w:rFonts w:ascii="HG丸ｺﾞｼｯｸM-PRO" w:eastAsia="HG丸ｺﾞｼｯｸM-PRO" w:hAnsi="ＭＳ 明朝"/>
        </w:rPr>
      </w:pPr>
    </w:p>
    <w:sectPr w:rsidR="00BC65ED" w:rsidSect="00234326">
      <w:pgSz w:w="11906" w:h="16838" w:code="9"/>
      <w:pgMar w:top="851" w:right="567" w:bottom="397" w:left="1418" w:header="851" w:footer="964" w:gutter="0"/>
      <w:cols w:space="425"/>
      <w:docGrid w:type="lines" w:linePitch="300" w:charSpace="-3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ED98" w14:textId="77777777" w:rsidR="00FD2E7F" w:rsidRDefault="00FD2E7F" w:rsidP="00590C24">
      <w:r>
        <w:separator/>
      </w:r>
    </w:p>
  </w:endnote>
  <w:endnote w:type="continuationSeparator" w:id="0">
    <w:p w14:paraId="11BDD3C0" w14:textId="77777777" w:rsidR="00FD2E7F" w:rsidRDefault="00FD2E7F" w:rsidP="005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03CD" w14:textId="77777777" w:rsidR="00FD2E7F" w:rsidRDefault="00FD2E7F" w:rsidP="00590C24">
      <w:r>
        <w:separator/>
      </w:r>
    </w:p>
  </w:footnote>
  <w:footnote w:type="continuationSeparator" w:id="0">
    <w:p w14:paraId="24E81CFA" w14:textId="77777777" w:rsidR="00FD2E7F" w:rsidRDefault="00FD2E7F" w:rsidP="005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76A"/>
    <w:multiLevelType w:val="hybridMultilevel"/>
    <w:tmpl w:val="9CFAA6E4"/>
    <w:lvl w:ilvl="0" w:tplc="3F283842">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15:restartNumberingAfterBreak="0">
    <w:nsid w:val="21F568C6"/>
    <w:multiLevelType w:val="hybridMultilevel"/>
    <w:tmpl w:val="FA8085D6"/>
    <w:lvl w:ilvl="0" w:tplc="0C14C76C">
      <w:start w:val="1"/>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2" w15:restartNumberingAfterBreak="0">
    <w:nsid w:val="3F4D3F07"/>
    <w:multiLevelType w:val="hybridMultilevel"/>
    <w:tmpl w:val="649C186E"/>
    <w:lvl w:ilvl="0" w:tplc="C1F66F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192982"/>
    <w:multiLevelType w:val="hybridMultilevel"/>
    <w:tmpl w:val="03C4E61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1C7CC5"/>
    <w:multiLevelType w:val="hybridMultilevel"/>
    <w:tmpl w:val="8B56CA50"/>
    <w:lvl w:ilvl="0" w:tplc="67686F9E">
      <w:start w:val="1"/>
      <w:numFmt w:val="decimalEnclosedCircle"/>
      <w:lvlText w:val="%1"/>
      <w:lvlJc w:val="left"/>
      <w:pPr>
        <w:ind w:left="1053" w:hanging="36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352A"/>
    <w:rsid w:val="00005E23"/>
    <w:rsid w:val="0000669E"/>
    <w:rsid w:val="00015CD4"/>
    <w:rsid w:val="0002191D"/>
    <w:rsid w:val="000439E8"/>
    <w:rsid w:val="00044D08"/>
    <w:rsid w:val="00066171"/>
    <w:rsid w:val="000958B1"/>
    <w:rsid w:val="0010043A"/>
    <w:rsid w:val="0011551F"/>
    <w:rsid w:val="00120F79"/>
    <w:rsid w:val="00120FA9"/>
    <w:rsid w:val="00122570"/>
    <w:rsid w:val="00154925"/>
    <w:rsid w:val="00165A51"/>
    <w:rsid w:val="00172C4A"/>
    <w:rsid w:val="001C1EF2"/>
    <w:rsid w:val="0020432F"/>
    <w:rsid w:val="00232132"/>
    <w:rsid w:val="00234326"/>
    <w:rsid w:val="00243E17"/>
    <w:rsid w:val="00244D05"/>
    <w:rsid w:val="00265ADD"/>
    <w:rsid w:val="0027553E"/>
    <w:rsid w:val="002840BD"/>
    <w:rsid w:val="002D1F20"/>
    <w:rsid w:val="00315DC5"/>
    <w:rsid w:val="00345237"/>
    <w:rsid w:val="00345B2C"/>
    <w:rsid w:val="00356A87"/>
    <w:rsid w:val="003701D7"/>
    <w:rsid w:val="003B3C87"/>
    <w:rsid w:val="00401E96"/>
    <w:rsid w:val="00406109"/>
    <w:rsid w:val="00407C48"/>
    <w:rsid w:val="00425709"/>
    <w:rsid w:val="0043262C"/>
    <w:rsid w:val="0044713B"/>
    <w:rsid w:val="004672C6"/>
    <w:rsid w:val="00467E43"/>
    <w:rsid w:val="004762B7"/>
    <w:rsid w:val="00480DF1"/>
    <w:rsid w:val="004A1A22"/>
    <w:rsid w:val="004A3A74"/>
    <w:rsid w:val="00542B09"/>
    <w:rsid w:val="005455FD"/>
    <w:rsid w:val="005534C6"/>
    <w:rsid w:val="0056256B"/>
    <w:rsid w:val="0057352A"/>
    <w:rsid w:val="005763D2"/>
    <w:rsid w:val="00590C24"/>
    <w:rsid w:val="005B6A6B"/>
    <w:rsid w:val="0061311C"/>
    <w:rsid w:val="00620A13"/>
    <w:rsid w:val="00655109"/>
    <w:rsid w:val="00664FCB"/>
    <w:rsid w:val="00671F07"/>
    <w:rsid w:val="00675E77"/>
    <w:rsid w:val="006959A1"/>
    <w:rsid w:val="006B5533"/>
    <w:rsid w:val="006C0D05"/>
    <w:rsid w:val="006E4A64"/>
    <w:rsid w:val="006F014D"/>
    <w:rsid w:val="00716E8E"/>
    <w:rsid w:val="007559A9"/>
    <w:rsid w:val="00786771"/>
    <w:rsid w:val="007B296F"/>
    <w:rsid w:val="007D4535"/>
    <w:rsid w:val="007F3F28"/>
    <w:rsid w:val="007F726F"/>
    <w:rsid w:val="00803A63"/>
    <w:rsid w:val="008062D3"/>
    <w:rsid w:val="00827EBF"/>
    <w:rsid w:val="008B6099"/>
    <w:rsid w:val="00937ADB"/>
    <w:rsid w:val="00950CA4"/>
    <w:rsid w:val="009526F1"/>
    <w:rsid w:val="009758D6"/>
    <w:rsid w:val="00983362"/>
    <w:rsid w:val="0099338C"/>
    <w:rsid w:val="00996370"/>
    <w:rsid w:val="00997F1B"/>
    <w:rsid w:val="009B33A6"/>
    <w:rsid w:val="009B6D2D"/>
    <w:rsid w:val="009C64E0"/>
    <w:rsid w:val="009E5990"/>
    <w:rsid w:val="00A20C47"/>
    <w:rsid w:val="00A7446D"/>
    <w:rsid w:val="00A92A3B"/>
    <w:rsid w:val="00AA25BC"/>
    <w:rsid w:val="00AA30C6"/>
    <w:rsid w:val="00AB4B0E"/>
    <w:rsid w:val="00AB72E8"/>
    <w:rsid w:val="00AF2535"/>
    <w:rsid w:val="00AF617E"/>
    <w:rsid w:val="00AF73BF"/>
    <w:rsid w:val="00B01E07"/>
    <w:rsid w:val="00B26E31"/>
    <w:rsid w:val="00B326F6"/>
    <w:rsid w:val="00B70402"/>
    <w:rsid w:val="00B74F57"/>
    <w:rsid w:val="00B75DE2"/>
    <w:rsid w:val="00B827BD"/>
    <w:rsid w:val="00B83FF0"/>
    <w:rsid w:val="00B862B1"/>
    <w:rsid w:val="00BB15B4"/>
    <w:rsid w:val="00BC65ED"/>
    <w:rsid w:val="00BF3660"/>
    <w:rsid w:val="00C33CCF"/>
    <w:rsid w:val="00C504D3"/>
    <w:rsid w:val="00C512D6"/>
    <w:rsid w:val="00CA439A"/>
    <w:rsid w:val="00CB1CD5"/>
    <w:rsid w:val="00CC020B"/>
    <w:rsid w:val="00D04344"/>
    <w:rsid w:val="00D07DEC"/>
    <w:rsid w:val="00D40A0A"/>
    <w:rsid w:val="00D6462E"/>
    <w:rsid w:val="00D72123"/>
    <w:rsid w:val="00D9632C"/>
    <w:rsid w:val="00D973D5"/>
    <w:rsid w:val="00DB11D5"/>
    <w:rsid w:val="00E35580"/>
    <w:rsid w:val="00E424FF"/>
    <w:rsid w:val="00E505C3"/>
    <w:rsid w:val="00E620FF"/>
    <w:rsid w:val="00E67388"/>
    <w:rsid w:val="00E77EA9"/>
    <w:rsid w:val="00EB5443"/>
    <w:rsid w:val="00EC547B"/>
    <w:rsid w:val="00F07EBC"/>
    <w:rsid w:val="00F83046"/>
    <w:rsid w:val="00F8451F"/>
    <w:rsid w:val="00F91828"/>
    <w:rsid w:val="00FA3443"/>
    <w:rsid w:val="00FB3E01"/>
    <w:rsid w:val="00FD2E7F"/>
    <w:rsid w:val="00FE331D"/>
    <w:rsid w:val="00FE52FF"/>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32F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237"/>
    <w:pPr>
      <w:widowControl w:val="0"/>
      <w:jc w:val="both"/>
    </w:pPr>
    <w:rPr>
      <w:rFonts w:ascii="Times New Roman" w:hAnsi="Times New Roman"/>
      <w:spacing w:val="6"/>
      <w:position w:val="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63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A25BC"/>
    <w:rPr>
      <w:color w:val="606030"/>
      <w:u w:val="single"/>
    </w:rPr>
  </w:style>
  <w:style w:type="paragraph" w:styleId="a5">
    <w:name w:val="Balloon Text"/>
    <w:basedOn w:val="a"/>
    <w:semiHidden/>
    <w:rsid w:val="00AF2535"/>
    <w:rPr>
      <w:rFonts w:ascii="Arial" w:eastAsia="ＭＳ ゴシック" w:hAnsi="Arial"/>
      <w:sz w:val="18"/>
      <w:szCs w:val="18"/>
    </w:rPr>
  </w:style>
  <w:style w:type="paragraph" w:styleId="a6">
    <w:name w:val="header"/>
    <w:basedOn w:val="a"/>
    <w:link w:val="a7"/>
    <w:uiPriority w:val="99"/>
    <w:unhideWhenUsed/>
    <w:rsid w:val="00590C24"/>
    <w:pPr>
      <w:tabs>
        <w:tab w:val="center" w:pos="4252"/>
        <w:tab w:val="right" w:pos="8504"/>
      </w:tabs>
      <w:snapToGrid w:val="0"/>
    </w:pPr>
  </w:style>
  <w:style w:type="character" w:customStyle="1" w:styleId="a7">
    <w:name w:val="ヘッダー (文字)"/>
    <w:link w:val="a6"/>
    <w:uiPriority w:val="99"/>
    <w:rsid w:val="00590C24"/>
    <w:rPr>
      <w:rFonts w:ascii="Times New Roman" w:hAnsi="Times New Roman"/>
      <w:spacing w:val="6"/>
      <w:position w:val="6"/>
      <w:sz w:val="21"/>
    </w:rPr>
  </w:style>
  <w:style w:type="paragraph" w:styleId="a8">
    <w:name w:val="footer"/>
    <w:basedOn w:val="a"/>
    <w:link w:val="a9"/>
    <w:uiPriority w:val="99"/>
    <w:unhideWhenUsed/>
    <w:rsid w:val="00590C24"/>
    <w:pPr>
      <w:tabs>
        <w:tab w:val="center" w:pos="4252"/>
        <w:tab w:val="right" w:pos="8504"/>
      </w:tabs>
      <w:snapToGrid w:val="0"/>
    </w:pPr>
  </w:style>
  <w:style w:type="character" w:customStyle="1" w:styleId="a9">
    <w:name w:val="フッター (文字)"/>
    <w:link w:val="a8"/>
    <w:uiPriority w:val="99"/>
    <w:rsid w:val="00590C24"/>
    <w:rPr>
      <w:rFonts w:ascii="Times New Roman" w:hAnsi="Times New Roman"/>
      <w:spacing w:val="6"/>
      <w:position w:val="6"/>
      <w:sz w:val="21"/>
    </w:rPr>
  </w:style>
  <w:style w:type="paragraph" w:styleId="aa">
    <w:name w:val="Note Heading"/>
    <w:basedOn w:val="a"/>
    <w:next w:val="a"/>
    <w:link w:val="ab"/>
    <w:uiPriority w:val="99"/>
    <w:unhideWhenUsed/>
    <w:rsid w:val="00950CA4"/>
    <w:pPr>
      <w:jc w:val="center"/>
    </w:pPr>
    <w:rPr>
      <w:rFonts w:ascii="HG丸ｺﾞｼｯｸM-PRO" w:eastAsia="HG丸ｺﾞｼｯｸM-PRO"/>
      <w:sz w:val="22"/>
      <w:szCs w:val="22"/>
    </w:rPr>
  </w:style>
  <w:style w:type="character" w:customStyle="1" w:styleId="ab">
    <w:name w:val="記 (文字)"/>
    <w:link w:val="aa"/>
    <w:uiPriority w:val="99"/>
    <w:rsid w:val="00950CA4"/>
    <w:rPr>
      <w:rFonts w:ascii="HG丸ｺﾞｼｯｸM-PRO" w:eastAsia="HG丸ｺﾞｼｯｸM-PRO" w:hAnsi="Times New Roman"/>
      <w:spacing w:val="6"/>
      <w:position w:val="6"/>
      <w:sz w:val="22"/>
      <w:szCs w:val="22"/>
    </w:rPr>
  </w:style>
  <w:style w:type="paragraph" w:styleId="ac">
    <w:name w:val="Closing"/>
    <w:basedOn w:val="a"/>
    <w:link w:val="ad"/>
    <w:uiPriority w:val="99"/>
    <w:unhideWhenUsed/>
    <w:rsid w:val="00950CA4"/>
    <w:pPr>
      <w:jc w:val="right"/>
    </w:pPr>
    <w:rPr>
      <w:rFonts w:ascii="HG丸ｺﾞｼｯｸM-PRO" w:eastAsia="HG丸ｺﾞｼｯｸM-PRO"/>
      <w:sz w:val="22"/>
      <w:szCs w:val="22"/>
    </w:rPr>
  </w:style>
  <w:style w:type="character" w:customStyle="1" w:styleId="ad">
    <w:name w:val="結語 (文字)"/>
    <w:link w:val="ac"/>
    <w:uiPriority w:val="99"/>
    <w:rsid w:val="00950CA4"/>
    <w:rPr>
      <w:rFonts w:ascii="HG丸ｺﾞｼｯｸM-PRO" w:eastAsia="HG丸ｺﾞｼｯｸM-PRO" w:hAnsi="Times New Roman"/>
      <w:spacing w:val="6"/>
      <w:position w:val="6"/>
      <w:sz w:val="22"/>
      <w:szCs w:val="22"/>
    </w:rPr>
  </w:style>
  <w:style w:type="paragraph" w:customStyle="1" w:styleId="ae">
    <w:name w:val="一太郎８/９"/>
    <w:rsid w:val="008062D3"/>
    <w:pPr>
      <w:widowControl w:val="0"/>
      <w:wordWrap w:val="0"/>
      <w:autoSpaceDE w:val="0"/>
      <w:autoSpaceDN w:val="0"/>
      <w:adjustRightInd w:val="0"/>
      <w:spacing w:line="221"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2018-11-21T07:03:00Z</dcterms:created>
  <dcterms:modified xsi:type="dcterms:W3CDTF">2021-10-21T00:53:00Z</dcterms:modified>
</cp:coreProperties>
</file>