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BE7E"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w:t>
      </w:r>
    </w:p>
    <w:p w14:paraId="7324D2EB" w14:textId="77777777" w:rsid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51C403D2" w14:textId="469AA7EF" w:rsidR="008E48CC" w:rsidRPr="008E48CC" w:rsidRDefault="008E48CC" w:rsidP="00BC0F46">
      <w:pPr>
        <w:rPr>
          <w:rFonts w:ascii="Meiryo UI" w:eastAsia="Meiryo UI" w:hAnsi="Meiryo UI"/>
          <w:sz w:val="21"/>
          <w:szCs w:val="22"/>
        </w:rPr>
      </w:pPr>
      <w:r w:rsidRPr="008E48CC">
        <w:rPr>
          <w:rFonts w:ascii="Meiryo UI" w:eastAsia="Meiryo UI" w:hAnsi="Meiryo UI" w:hint="eastAsia"/>
          <w:sz w:val="21"/>
          <w:szCs w:val="22"/>
        </w:rPr>
        <w:t>資料3</w:t>
      </w:r>
    </w:p>
    <w:p w14:paraId="4AE61747" w14:textId="77777777" w:rsidR="00FC7D6E" w:rsidRPr="00FC7D6E" w:rsidRDefault="00FC7D6E" w:rsidP="00FC7D6E">
      <w:pPr>
        <w:rPr>
          <w:rFonts w:ascii="Meiryo UI" w:eastAsia="Meiryo UI" w:hAnsi="Meiryo UI"/>
          <w:sz w:val="21"/>
          <w:szCs w:val="22"/>
        </w:rPr>
      </w:pPr>
      <w:r w:rsidRPr="00FC7D6E">
        <w:rPr>
          <w:rFonts w:ascii="Meiryo UI" w:eastAsia="Meiryo UI" w:hAnsi="Meiryo UI" w:hint="eastAsia"/>
          <w:sz w:val="21"/>
          <w:szCs w:val="22"/>
        </w:rPr>
        <w:t>障害福祉現場における</w:t>
      </w:r>
    </w:p>
    <w:p w14:paraId="7817DA6D" w14:textId="77777777" w:rsidR="00FC7D6E" w:rsidRPr="00FC7D6E" w:rsidRDefault="00FC7D6E" w:rsidP="00FC7D6E">
      <w:pPr>
        <w:rPr>
          <w:rFonts w:ascii="Meiryo UI" w:eastAsia="Meiryo UI" w:hAnsi="Meiryo UI"/>
          <w:sz w:val="21"/>
          <w:szCs w:val="22"/>
        </w:rPr>
      </w:pPr>
      <w:r w:rsidRPr="00FC7D6E">
        <w:rPr>
          <w:rFonts w:ascii="Meiryo UI" w:eastAsia="Meiryo UI" w:hAnsi="Meiryo UI" w:hint="eastAsia"/>
          <w:sz w:val="21"/>
          <w:szCs w:val="22"/>
        </w:rPr>
        <w:t>生産性向上の基本的な考え方</w:t>
      </w:r>
    </w:p>
    <w:p w14:paraId="10A4BBA1" w14:textId="4CFB7BED" w:rsidR="00BC0F46" w:rsidRDefault="00FC7D6E" w:rsidP="00FC7D6E">
      <w:pPr>
        <w:rPr>
          <w:rFonts w:ascii="Meiryo UI" w:eastAsia="Meiryo UI" w:hAnsi="Meiryo UI"/>
          <w:sz w:val="21"/>
          <w:szCs w:val="22"/>
        </w:rPr>
      </w:pPr>
      <w:r w:rsidRPr="00FC7D6E">
        <w:rPr>
          <w:rFonts w:ascii="Meiryo UI" w:eastAsia="Meiryo UI" w:hAnsi="Meiryo UI" w:hint="eastAsia"/>
          <w:sz w:val="21"/>
          <w:szCs w:val="22"/>
        </w:rPr>
        <w:t>～当事者視点に立ったケアの充実のために～</w:t>
      </w:r>
    </w:p>
    <w:p w14:paraId="1838A92B" w14:textId="77777777" w:rsidR="00FC7D6E" w:rsidRPr="00BC0F46" w:rsidRDefault="00FC7D6E" w:rsidP="00BC0F46">
      <w:pPr>
        <w:rPr>
          <w:rFonts w:ascii="Meiryo UI" w:eastAsia="Meiryo UI" w:hAnsi="Meiryo UI"/>
          <w:sz w:val="21"/>
          <w:szCs w:val="22"/>
        </w:rPr>
      </w:pPr>
    </w:p>
    <w:p w14:paraId="1ABECE6E"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スライド2</w:t>
      </w:r>
    </w:p>
    <w:p w14:paraId="25021B9E"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5D30454B" w14:textId="2E152652" w:rsidR="00BD1D38" w:rsidRPr="00BD1D38" w:rsidRDefault="008D4CC1" w:rsidP="00BD1D38">
      <w:pPr>
        <w:rPr>
          <w:rFonts w:ascii="Meiryo UI" w:eastAsia="Meiryo UI" w:hAnsi="Meiryo UI"/>
          <w:sz w:val="21"/>
          <w:szCs w:val="22"/>
        </w:rPr>
      </w:pPr>
      <w:r>
        <w:rPr>
          <w:rFonts w:ascii="Meiryo UI" w:eastAsia="Meiryo UI" w:hAnsi="Meiryo UI" w:hint="eastAsia"/>
          <w:sz w:val="21"/>
          <w:szCs w:val="22"/>
        </w:rPr>
        <w:t>・</w:t>
      </w:r>
      <w:r w:rsidR="00BD1D38" w:rsidRPr="00BD1D38">
        <w:rPr>
          <w:rFonts w:ascii="Meiryo UI" w:eastAsia="Meiryo UI" w:hAnsi="Meiryo UI" w:hint="eastAsia"/>
          <w:sz w:val="21"/>
          <w:szCs w:val="22"/>
        </w:rPr>
        <w:t>はじめに</w:t>
      </w:r>
    </w:p>
    <w:p w14:paraId="1FDF3DD1" w14:textId="07528A1E" w:rsidR="00BD1D38" w:rsidRPr="00BD1D38" w:rsidRDefault="008D4CC1" w:rsidP="00BD1D38">
      <w:pPr>
        <w:rPr>
          <w:rFonts w:ascii="Meiryo UI" w:eastAsia="Meiryo UI" w:hAnsi="Meiryo UI"/>
          <w:sz w:val="21"/>
          <w:szCs w:val="22"/>
        </w:rPr>
      </w:pPr>
      <w:r>
        <w:rPr>
          <w:rFonts w:ascii="Meiryo UI" w:eastAsia="Meiryo UI" w:hAnsi="Meiryo UI" w:hint="eastAsia"/>
          <w:sz w:val="21"/>
          <w:szCs w:val="22"/>
        </w:rPr>
        <w:t>・</w:t>
      </w:r>
      <w:r w:rsidR="00BD1D38" w:rsidRPr="00BD1D38">
        <w:rPr>
          <w:rFonts w:ascii="Meiryo UI" w:eastAsia="Meiryo UI" w:hAnsi="Meiryo UI" w:hint="eastAsia"/>
          <w:sz w:val="21"/>
          <w:szCs w:val="22"/>
        </w:rPr>
        <w:t>なぜ生産性向上が必要なのか―</w:t>
      </w:r>
      <w:r w:rsidR="00BD1D38" w:rsidRPr="00BD1D38">
        <w:rPr>
          <w:rFonts w:ascii="Meiryo UI" w:eastAsia="Meiryo UI" w:hAnsi="Meiryo UI"/>
          <w:sz w:val="21"/>
          <w:szCs w:val="22"/>
        </w:rPr>
        <w:t>Why</w:t>
      </w:r>
    </w:p>
    <w:p w14:paraId="52534029" w14:textId="0489489D" w:rsidR="00BD1D38" w:rsidRPr="00BD1D38" w:rsidRDefault="008D4CC1" w:rsidP="00BD1D38">
      <w:pPr>
        <w:rPr>
          <w:rFonts w:ascii="Meiryo UI" w:eastAsia="Meiryo UI" w:hAnsi="Meiryo UI"/>
          <w:sz w:val="21"/>
          <w:szCs w:val="22"/>
        </w:rPr>
      </w:pPr>
      <w:r>
        <w:rPr>
          <w:rFonts w:ascii="Meiryo UI" w:eastAsia="Meiryo UI" w:hAnsi="Meiryo UI" w:hint="eastAsia"/>
          <w:sz w:val="21"/>
          <w:szCs w:val="22"/>
        </w:rPr>
        <w:t>・</w:t>
      </w:r>
      <w:r w:rsidR="00BD1D38" w:rsidRPr="00BD1D38">
        <w:rPr>
          <w:rFonts w:ascii="Meiryo UI" w:eastAsia="Meiryo UI" w:hAnsi="Meiryo UI" w:hint="eastAsia"/>
          <w:sz w:val="21"/>
          <w:szCs w:val="22"/>
        </w:rPr>
        <w:t>生産性向上とは何か―</w:t>
      </w:r>
      <w:r w:rsidR="00BD1D38" w:rsidRPr="00BD1D38">
        <w:rPr>
          <w:rFonts w:ascii="Meiryo UI" w:eastAsia="Meiryo UI" w:hAnsi="Meiryo UI"/>
          <w:sz w:val="21"/>
          <w:szCs w:val="22"/>
        </w:rPr>
        <w:t>What</w:t>
      </w:r>
    </w:p>
    <w:p w14:paraId="509EBDE7" w14:textId="21B36CDA" w:rsidR="00BC0F46" w:rsidRDefault="008D4CC1" w:rsidP="00BD1D38">
      <w:pPr>
        <w:rPr>
          <w:rFonts w:ascii="Meiryo UI" w:eastAsia="Meiryo UI" w:hAnsi="Meiryo UI"/>
          <w:sz w:val="21"/>
          <w:szCs w:val="22"/>
        </w:rPr>
      </w:pPr>
      <w:r>
        <w:rPr>
          <w:rFonts w:ascii="Meiryo UI" w:eastAsia="Meiryo UI" w:hAnsi="Meiryo UI" w:hint="eastAsia"/>
          <w:sz w:val="21"/>
          <w:szCs w:val="22"/>
        </w:rPr>
        <w:t>・</w:t>
      </w:r>
      <w:r w:rsidR="00BD1D38" w:rsidRPr="00BD1D38">
        <w:rPr>
          <w:rFonts w:ascii="Meiryo UI" w:eastAsia="Meiryo UI" w:hAnsi="Meiryo UI" w:hint="eastAsia"/>
          <w:sz w:val="21"/>
          <w:szCs w:val="22"/>
        </w:rPr>
        <w:t>生産性向上をどのように進めるか―</w:t>
      </w:r>
      <w:r w:rsidR="00BD1D38" w:rsidRPr="00BD1D38">
        <w:rPr>
          <w:rFonts w:ascii="Meiryo UI" w:eastAsia="Meiryo UI" w:hAnsi="Meiryo UI"/>
          <w:sz w:val="21"/>
          <w:szCs w:val="22"/>
        </w:rPr>
        <w:t>How</w:t>
      </w:r>
    </w:p>
    <w:p w14:paraId="7B14F698" w14:textId="77777777" w:rsidR="00F3648B" w:rsidRDefault="00F3648B" w:rsidP="00BC0F46">
      <w:pPr>
        <w:rPr>
          <w:rFonts w:ascii="Meiryo UI" w:eastAsia="Meiryo UI" w:hAnsi="Meiryo UI"/>
          <w:b/>
          <w:bCs/>
          <w:sz w:val="21"/>
          <w:szCs w:val="22"/>
        </w:rPr>
      </w:pPr>
    </w:p>
    <w:p w14:paraId="74E820E7" w14:textId="37FCDF72"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スライド3</w:t>
      </w:r>
    </w:p>
    <w:p w14:paraId="084343E5"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1CEFAEAB" w14:textId="77777777" w:rsidR="00C52421" w:rsidRPr="00C52421" w:rsidRDefault="00C52421" w:rsidP="00C52421">
      <w:pPr>
        <w:rPr>
          <w:rFonts w:ascii="Meiryo UI" w:eastAsia="Meiryo UI" w:hAnsi="Meiryo UI"/>
          <w:sz w:val="21"/>
          <w:szCs w:val="22"/>
        </w:rPr>
      </w:pPr>
      <w:r w:rsidRPr="00C52421">
        <w:rPr>
          <w:rFonts w:ascii="Meiryo UI" w:eastAsia="Meiryo UI" w:hAnsi="Meiryo UI" w:hint="eastAsia"/>
          <w:sz w:val="21"/>
          <w:szCs w:val="22"/>
        </w:rPr>
        <w:t>はじめに</w:t>
      </w:r>
    </w:p>
    <w:p w14:paraId="65A03E2B" w14:textId="77777777" w:rsidR="00C52421" w:rsidRDefault="00C52421" w:rsidP="00C52421">
      <w:pPr>
        <w:rPr>
          <w:rFonts w:ascii="Meiryo UI" w:eastAsia="Meiryo UI" w:hAnsi="Meiryo UI"/>
          <w:sz w:val="21"/>
          <w:szCs w:val="22"/>
        </w:rPr>
      </w:pPr>
      <w:r w:rsidRPr="00C52421">
        <w:rPr>
          <w:rFonts w:ascii="Meiryo UI" w:eastAsia="Meiryo UI" w:hAnsi="Meiryo UI" w:hint="eastAsia"/>
          <w:sz w:val="21"/>
          <w:szCs w:val="22"/>
        </w:rPr>
        <w:t>■現場の実感</w:t>
      </w:r>
    </w:p>
    <w:p w14:paraId="6FBEE7EE" w14:textId="40C0BC37" w:rsidR="00A21613" w:rsidRPr="00C52421" w:rsidRDefault="008D4CC1" w:rsidP="00A21613">
      <w:pPr>
        <w:rPr>
          <w:rFonts w:ascii="Meiryo UI" w:eastAsia="Meiryo UI" w:hAnsi="Meiryo UI"/>
          <w:sz w:val="21"/>
          <w:szCs w:val="22"/>
        </w:rPr>
      </w:pPr>
      <w:r>
        <w:rPr>
          <w:rFonts w:ascii="Meiryo UI" w:eastAsia="Meiryo UI" w:hAnsi="Meiryo UI" w:hint="eastAsia"/>
          <w:sz w:val="21"/>
          <w:szCs w:val="22"/>
        </w:rPr>
        <w:t>・</w:t>
      </w:r>
      <w:r w:rsidR="00A21613" w:rsidRPr="00C52421">
        <w:rPr>
          <w:rFonts w:ascii="Meiryo UI" w:eastAsia="Meiryo UI" w:hAnsi="Meiryo UI" w:hint="eastAsia"/>
          <w:sz w:val="21"/>
          <w:szCs w:val="22"/>
        </w:rPr>
        <w:t>記録や事務作業の増加</w:t>
      </w:r>
    </w:p>
    <w:p w14:paraId="09D48E40" w14:textId="24ECFC8F" w:rsidR="00A21613" w:rsidRPr="00C52421" w:rsidRDefault="008D4CC1" w:rsidP="00A21613">
      <w:pPr>
        <w:rPr>
          <w:rFonts w:ascii="Meiryo UI" w:eastAsia="Meiryo UI" w:hAnsi="Meiryo UI"/>
          <w:sz w:val="21"/>
          <w:szCs w:val="22"/>
        </w:rPr>
      </w:pPr>
      <w:r>
        <w:rPr>
          <w:rFonts w:ascii="Meiryo UI" w:eastAsia="Meiryo UI" w:hAnsi="Meiryo UI" w:hint="eastAsia"/>
          <w:sz w:val="21"/>
          <w:szCs w:val="22"/>
        </w:rPr>
        <w:t>・</w:t>
      </w:r>
      <w:r w:rsidR="00A21613" w:rsidRPr="00C52421">
        <w:rPr>
          <w:rFonts w:ascii="Meiryo UI" w:eastAsia="Meiryo UI" w:hAnsi="Meiryo UI" w:hint="eastAsia"/>
          <w:sz w:val="21"/>
          <w:szCs w:val="22"/>
        </w:rPr>
        <w:t>人手不足</w:t>
      </w:r>
    </w:p>
    <w:p w14:paraId="3A61D93C" w14:textId="32A1BDE9" w:rsidR="00A21613" w:rsidRPr="00C52421" w:rsidRDefault="008D4CC1" w:rsidP="00A21613">
      <w:pPr>
        <w:rPr>
          <w:rFonts w:ascii="Meiryo UI" w:eastAsia="Meiryo UI" w:hAnsi="Meiryo UI"/>
          <w:sz w:val="21"/>
          <w:szCs w:val="22"/>
        </w:rPr>
      </w:pPr>
      <w:r>
        <w:rPr>
          <w:rFonts w:ascii="Meiryo UI" w:eastAsia="Meiryo UI" w:hAnsi="Meiryo UI" w:hint="eastAsia"/>
          <w:sz w:val="21"/>
          <w:szCs w:val="22"/>
        </w:rPr>
        <w:t>・</w:t>
      </w:r>
      <w:r w:rsidR="00A21613" w:rsidRPr="00C52421">
        <w:rPr>
          <w:rFonts w:ascii="Meiryo UI" w:eastAsia="Meiryo UI" w:hAnsi="Meiryo UI" w:hint="eastAsia"/>
          <w:sz w:val="21"/>
          <w:szCs w:val="22"/>
        </w:rPr>
        <w:t>利用者と向き合う時間が不足</w:t>
      </w:r>
    </w:p>
    <w:p w14:paraId="75E049A6" w14:textId="65979D3F" w:rsidR="00A21613" w:rsidRPr="00A21613" w:rsidRDefault="00C52421" w:rsidP="00A21613">
      <w:pPr>
        <w:rPr>
          <w:rFonts w:ascii="Meiryo UI" w:eastAsia="Meiryo UI" w:hAnsi="Meiryo UI"/>
          <w:sz w:val="21"/>
          <w:szCs w:val="22"/>
        </w:rPr>
      </w:pPr>
      <w:r w:rsidRPr="00C52421">
        <w:rPr>
          <w:rFonts w:ascii="Meiryo UI" w:eastAsia="Meiryo UI" w:hAnsi="Meiryo UI" w:hint="eastAsia"/>
          <w:sz w:val="21"/>
          <w:szCs w:val="22"/>
        </w:rPr>
        <w:t>■生産性という言葉への戸惑い</w:t>
      </w:r>
    </w:p>
    <w:p w14:paraId="387666EE" w14:textId="01FF63D2" w:rsidR="00A21613" w:rsidRPr="00C52421" w:rsidRDefault="008D4CC1" w:rsidP="00A21613">
      <w:pPr>
        <w:rPr>
          <w:rFonts w:ascii="Meiryo UI" w:eastAsia="Meiryo UI" w:hAnsi="Meiryo UI"/>
          <w:sz w:val="21"/>
          <w:szCs w:val="22"/>
        </w:rPr>
      </w:pPr>
      <w:r>
        <w:rPr>
          <w:rFonts w:ascii="Meiryo UI" w:eastAsia="Meiryo UI" w:hAnsi="Meiryo UI" w:hint="eastAsia"/>
          <w:sz w:val="21"/>
          <w:szCs w:val="22"/>
        </w:rPr>
        <w:t>・</w:t>
      </w:r>
      <w:r w:rsidR="00A21613" w:rsidRPr="00C52421">
        <w:rPr>
          <w:rFonts w:ascii="Meiryo UI" w:eastAsia="Meiryo UI" w:hAnsi="Meiryo UI" w:hint="eastAsia"/>
          <w:sz w:val="21"/>
          <w:szCs w:val="22"/>
        </w:rPr>
        <w:t>効率優先になるのではないか</w:t>
      </w:r>
    </w:p>
    <w:p w14:paraId="31579B98" w14:textId="3DA53067" w:rsidR="00A21613" w:rsidRPr="00C52421" w:rsidRDefault="008D4CC1" w:rsidP="00A21613">
      <w:pPr>
        <w:rPr>
          <w:rFonts w:ascii="Meiryo UI" w:eastAsia="Meiryo UI" w:hAnsi="Meiryo UI"/>
          <w:sz w:val="21"/>
          <w:szCs w:val="22"/>
        </w:rPr>
      </w:pPr>
      <w:r>
        <w:rPr>
          <w:rFonts w:ascii="Meiryo UI" w:eastAsia="Meiryo UI" w:hAnsi="Meiryo UI" w:hint="eastAsia"/>
          <w:sz w:val="21"/>
          <w:szCs w:val="22"/>
        </w:rPr>
        <w:t>・</w:t>
      </w:r>
      <w:r w:rsidR="00A21613" w:rsidRPr="00C52421">
        <w:rPr>
          <w:rFonts w:ascii="Meiryo UI" w:eastAsia="Meiryo UI" w:hAnsi="Meiryo UI" w:hint="eastAsia"/>
          <w:sz w:val="21"/>
          <w:szCs w:val="22"/>
        </w:rPr>
        <w:t>支援が画一化するのではないか</w:t>
      </w:r>
    </w:p>
    <w:p w14:paraId="3EA9098D" w14:textId="053EB358" w:rsidR="00A21613" w:rsidRPr="00A21613" w:rsidRDefault="008D4CC1" w:rsidP="00C52421">
      <w:pPr>
        <w:rPr>
          <w:rFonts w:ascii="Meiryo UI" w:eastAsia="Meiryo UI" w:hAnsi="Meiryo UI"/>
          <w:sz w:val="21"/>
          <w:szCs w:val="22"/>
        </w:rPr>
      </w:pPr>
      <w:r>
        <w:rPr>
          <w:rFonts w:ascii="Meiryo UI" w:eastAsia="Meiryo UI" w:hAnsi="Meiryo UI" w:hint="eastAsia"/>
          <w:sz w:val="21"/>
          <w:szCs w:val="22"/>
        </w:rPr>
        <w:t>・</w:t>
      </w:r>
      <w:r w:rsidR="00A21613" w:rsidRPr="00C52421">
        <w:rPr>
          <w:rFonts w:ascii="Meiryo UI" w:eastAsia="Meiryo UI" w:hAnsi="Meiryo UI" w:hint="eastAsia"/>
          <w:sz w:val="21"/>
          <w:szCs w:val="22"/>
        </w:rPr>
        <w:t>現場の負担が増えるのではないか</w:t>
      </w:r>
    </w:p>
    <w:p w14:paraId="62AD95ED" w14:textId="77777777" w:rsidR="00C52421" w:rsidRPr="00C52421" w:rsidRDefault="00C52421" w:rsidP="00C52421">
      <w:pPr>
        <w:rPr>
          <w:rFonts w:ascii="Meiryo UI" w:eastAsia="Meiryo UI" w:hAnsi="Meiryo UI"/>
          <w:sz w:val="21"/>
          <w:szCs w:val="22"/>
        </w:rPr>
      </w:pPr>
      <w:r w:rsidRPr="00C52421">
        <w:rPr>
          <w:rFonts w:ascii="Meiryo UI" w:eastAsia="Meiryo UI" w:hAnsi="Meiryo UI" w:hint="eastAsia"/>
          <w:sz w:val="21"/>
          <w:szCs w:val="22"/>
        </w:rPr>
        <w:t>■政策的に生産性向上が重要テーマに</w:t>
      </w:r>
    </w:p>
    <w:p w14:paraId="385D9E08" w14:textId="77777777" w:rsidR="00C52421" w:rsidRPr="00C52421" w:rsidRDefault="00C52421" w:rsidP="00C52421">
      <w:pPr>
        <w:rPr>
          <w:rFonts w:ascii="Meiryo UI" w:eastAsia="Meiryo UI" w:hAnsi="Meiryo UI"/>
          <w:sz w:val="21"/>
          <w:szCs w:val="22"/>
        </w:rPr>
      </w:pPr>
      <w:r w:rsidRPr="00C52421">
        <w:rPr>
          <w:rFonts w:ascii="Meiryo UI" w:eastAsia="Meiryo UI" w:hAnsi="Meiryo UI" w:hint="eastAsia"/>
          <w:sz w:val="21"/>
          <w:szCs w:val="22"/>
        </w:rPr>
        <w:t>しかし、現場では、</w:t>
      </w:r>
    </w:p>
    <w:p w14:paraId="7A847930" w14:textId="5172EBDE" w:rsidR="00C52421" w:rsidRPr="00C52421" w:rsidRDefault="008D4CC1" w:rsidP="00C52421">
      <w:pPr>
        <w:rPr>
          <w:rFonts w:ascii="Meiryo UI" w:eastAsia="Meiryo UI" w:hAnsi="Meiryo UI"/>
          <w:sz w:val="21"/>
          <w:szCs w:val="22"/>
        </w:rPr>
      </w:pPr>
      <w:r>
        <w:rPr>
          <w:rFonts w:ascii="Meiryo UI" w:eastAsia="Meiryo UI" w:hAnsi="Meiryo UI" w:hint="eastAsia"/>
          <w:sz w:val="21"/>
          <w:szCs w:val="22"/>
        </w:rPr>
        <w:t>・</w:t>
      </w:r>
      <w:r w:rsidR="00C52421" w:rsidRPr="00C52421">
        <w:rPr>
          <w:rFonts w:ascii="Meiryo UI" w:eastAsia="Meiryo UI" w:hAnsi="Meiryo UI" w:hint="eastAsia"/>
          <w:sz w:val="21"/>
          <w:szCs w:val="22"/>
        </w:rPr>
        <w:t>必要性が十分共有されていない</w:t>
      </w:r>
    </w:p>
    <w:p w14:paraId="472A0FF0" w14:textId="40CF86A1" w:rsidR="00C52421" w:rsidRPr="00C52421" w:rsidRDefault="008D4CC1" w:rsidP="00C52421">
      <w:pPr>
        <w:rPr>
          <w:rFonts w:ascii="Meiryo UI" w:eastAsia="Meiryo UI" w:hAnsi="Meiryo UI"/>
          <w:sz w:val="21"/>
          <w:szCs w:val="22"/>
        </w:rPr>
      </w:pPr>
      <w:r>
        <w:rPr>
          <w:rFonts w:ascii="Meiryo UI" w:eastAsia="Meiryo UI" w:hAnsi="Meiryo UI" w:hint="eastAsia"/>
          <w:sz w:val="21"/>
          <w:szCs w:val="22"/>
        </w:rPr>
        <w:t>・</w:t>
      </w:r>
      <w:r w:rsidR="00C52421" w:rsidRPr="00C52421">
        <w:rPr>
          <w:rFonts w:ascii="Meiryo UI" w:eastAsia="Meiryo UI" w:hAnsi="Meiryo UI" w:hint="eastAsia"/>
          <w:sz w:val="21"/>
          <w:szCs w:val="22"/>
        </w:rPr>
        <w:t>言葉への抵抗感</w:t>
      </w:r>
    </w:p>
    <w:p w14:paraId="33B23A70" w14:textId="746CA64D" w:rsidR="00C52421" w:rsidRPr="00C52421" w:rsidRDefault="008D4CC1" w:rsidP="00C52421">
      <w:pPr>
        <w:rPr>
          <w:rFonts w:ascii="Meiryo UI" w:eastAsia="Meiryo UI" w:hAnsi="Meiryo UI"/>
          <w:sz w:val="21"/>
          <w:szCs w:val="22"/>
        </w:rPr>
      </w:pPr>
      <w:r>
        <w:rPr>
          <w:rFonts w:ascii="Meiryo UI" w:eastAsia="Meiryo UI" w:hAnsi="Meiryo UI" w:hint="eastAsia"/>
          <w:sz w:val="21"/>
          <w:szCs w:val="22"/>
        </w:rPr>
        <w:t>・</w:t>
      </w:r>
      <w:r w:rsidR="00C52421" w:rsidRPr="00C52421">
        <w:rPr>
          <w:rFonts w:ascii="Meiryo UI" w:eastAsia="Meiryo UI" w:hAnsi="Meiryo UI" w:hint="eastAsia"/>
          <w:sz w:val="21"/>
          <w:szCs w:val="22"/>
        </w:rPr>
        <w:t>何から始めるか分かりにくい</w:t>
      </w:r>
    </w:p>
    <w:p w14:paraId="40ED6C1D" w14:textId="77777777" w:rsidR="00C52421" w:rsidRDefault="00C52421" w:rsidP="00BC0F46">
      <w:pPr>
        <w:rPr>
          <w:rFonts w:ascii="Meiryo UI" w:eastAsia="Meiryo UI" w:hAnsi="Meiryo UI"/>
          <w:sz w:val="21"/>
          <w:szCs w:val="22"/>
        </w:rPr>
      </w:pPr>
    </w:p>
    <w:p w14:paraId="59DF22D2" w14:textId="77777777" w:rsidR="00A21613" w:rsidRDefault="00A21613" w:rsidP="00A21613">
      <w:pPr>
        <w:rPr>
          <w:rFonts w:ascii="Meiryo UI" w:eastAsia="Meiryo UI" w:hAnsi="Meiryo UI"/>
          <w:sz w:val="21"/>
          <w:szCs w:val="22"/>
        </w:rPr>
      </w:pPr>
      <w:r w:rsidRPr="00C52421">
        <w:rPr>
          <w:rFonts w:ascii="Meiryo UI" w:eastAsia="Meiryo UI" w:hAnsi="Meiryo UI" w:hint="eastAsia"/>
          <w:sz w:val="21"/>
          <w:szCs w:val="22"/>
        </w:rPr>
        <w:t>だからこそ、障害福祉における生産性向上の考え方を共有することが必要</w:t>
      </w:r>
    </w:p>
    <w:p w14:paraId="5590032D" w14:textId="77777777" w:rsidR="00C52421" w:rsidRPr="00BC0F46" w:rsidRDefault="00C52421" w:rsidP="00BC0F46">
      <w:pPr>
        <w:rPr>
          <w:rFonts w:ascii="Meiryo UI" w:eastAsia="Meiryo UI" w:hAnsi="Meiryo UI"/>
          <w:sz w:val="21"/>
          <w:szCs w:val="22"/>
        </w:rPr>
      </w:pPr>
    </w:p>
    <w:p w14:paraId="1C36152B"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スライド4</w:t>
      </w:r>
    </w:p>
    <w:p w14:paraId="61D6DA07"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7B701F5F" w14:textId="17BB1E0A" w:rsidR="00A21613" w:rsidRDefault="00A21613" w:rsidP="00571E80">
      <w:pPr>
        <w:rPr>
          <w:rFonts w:ascii="Meiryo UI" w:eastAsia="Meiryo UI" w:hAnsi="Meiryo UI"/>
          <w:sz w:val="21"/>
          <w:szCs w:val="22"/>
        </w:rPr>
      </w:pPr>
      <w:r w:rsidRPr="00571E80">
        <w:rPr>
          <w:rFonts w:ascii="Meiryo UI" w:eastAsia="Meiryo UI" w:hAnsi="Meiryo UI" w:hint="eastAsia"/>
          <w:sz w:val="21"/>
          <w:szCs w:val="22"/>
        </w:rPr>
        <w:t>はじめに</w:t>
      </w:r>
    </w:p>
    <w:p w14:paraId="17C3191A" w14:textId="4152AFBA" w:rsidR="00571E80" w:rsidRDefault="00571E80" w:rsidP="00571E80">
      <w:pPr>
        <w:rPr>
          <w:rFonts w:ascii="Meiryo UI" w:eastAsia="Meiryo UI" w:hAnsi="Meiryo UI"/>
          <w:sz w:val="21"/>
          <w:szCs w:val="22"/>
        </w:rPr>
      </w:pPr>
      <w:r w:rsidRPr="00571E80">
        <w:rPr>
          <w:rFonts w:ascii="Meiryo UI" w:eastAsia="Meiryo UI" w:hAnsi="Meiryo UI" w:hint="eastAsia"/>
          <w:sz w:val="21"/>
          <w:szCs w:val="22"/>
        </w:rPr>
        <w:lastRenderedPageBreak/>
        <w:t>障害福祉現場における生産性向上は、「支援を減らすこと」や「人を減らすこと」ではなく、「ケアを充実させるためのもの」です。</w:t>
      </w:r>
    </w:p>
    <w:p w14:paraId="652EDFBF" w14:textId="3B3AE4E7" w:rsidR="002F57D7" w:rsidRDefault="002F57D7" w:rsidP="00571E80">
      <w:pPr>
        <w:rPr>
          <w:rFonts w:ascii="Meiryo UI" w:eastAsia="Meiryo UI" w:hAnsi="Meiryo UI"/>
          <w:sz w:val="21"/>
          <w:szCs w:val="22"/>
        </w:rPr>
      </w:pPr>
      <w:r>
        <w:rPr>
          <w:rFonts w:ascii="Meiryo UI" w:eastAsia="Meiryo UI" w:hAnsi="Meiryo UI" w:hint="eastAsia"/>
          <w:sz w:val="21"/>
          <w:szCs w:val="22"/>
        </w:rPr>
        <w:t>Why</w:t>
      </w:r>
    </w:p>
    <w:p w14:paraId="1C084128" w14:textId="60D61CF6" w:rsidR="002F57D7" w:rsidRDefault="002F57D7" w:rsidP="00571E80">
      <w:pPr>
        <w:rPr>
          <w:rFonts w:ascii="Meiryo UI" w:eastAsia="Meiryo UI" w:hAnsi="Meiryo UI"/>
          <w:sz w:val="21"/>
          <w:szCs w:val="22"/>
        </w:rPr>
      </w:pPr>
      <w:r>
        <w:rPr>
          <w:rFonts w:ascii="Meiryo UI" w:eastAsia="Meiryo UI" w:hAnsi="Meiryo UI" w:hint="eastAsia"/>
          <w:sz w:val="21"/>
          <w:szCs w:val="22"/>
        </w:rPr>
        <w:t>なぜ生産性向上が必要なのか</w:t>
      </w:r>
    </w:p>
    <w:p w14:paraId="50379759" w14:textId="5C044BE6" w:rsidR="002F57D7" w:rsidRDefault="002F57D7" w:rsidP="00571E80">
      <w:pPr>
        <w:rPr>
          <w:rFonts w:ascii="Meiryo UI" w:eastAsia="Meiryo UI" w:hAnsi="Meiryo UI"/>
          <w:sz w:val="21"/>
          <w:szCs w:val="22"/>
        </w:rPr>
      </w:pPr>
      <w:r>
        <w:rPr>
          <w:rFonts w:ascii="Meiryo UI" w:eastAsia="Meiryo UI" w:hAnsi="Meiryo UI" w:hint="eastAsia"/>
          <w:sz w:val="21"/>
          <w:szCs w:val="22"/>
        </w:rPr>
        <w:t>What</w:t>
      </w:r>
    </w:p>
    <w:p w14:paraId="6537D483" w14:textId="33887E1C" w:rsidR="002F57D7" w:rsidRDefault="002F57D7" w:rsidP="00571E80">
      <w:pPr>
        <w:rPr>
          <w:rFonts w:ascii="Meiryo UI" w:eastAsia="Meiryo UI" w:hAnsi="Meiryo UI"/>
          <w:sz w:val="21"/>
          <w:szCs w:val="22"/>
        </w:rPr>
      </w:pPr>
      <w:r>
        <w:rPr>
          <w:rFonts w:ascii="Meiryo UI" w:eastAsia="Meiryo UI" w:hAnsi="Meiryo UI" w:hint="eastAsia"/>
          <w:sz w:val="21"/>
          <w:szCs w:val="22"/>
        </w:rPr>
        <w:t>生産性向上とは何か</w:t>
      </w:r>
    </w:p>
    <w:p w14:paraId="25E9E099" w14:textId="7B9839E1" w:rsidR="002F57D7" w:rsidRPr="00571E80" w:rsidRDefault="002F57D7" w:rsidP="00571E80">
      <w:pPr>
        <w:rPr>
          <w:rFonts w:ascii="Meiryo UI" w:eastAsia="Meiryo UI" w:hAnsi="Meiryo UI"/>
          <w:sz w:val="21"/>
          <w:szCs w:val="22"/>
        </w:rPr>
      </w:pPr>
      <w:r>
        <w:rPr>
          <w:rFonts w:ascii="Meiryo UI" w:eastAsia="Meiryo UI" w:hAnsi="Meiryo UI" w:hint="eastAsia"/>
          <w:sz w:val="21"/>
          <w:szCs w:val="22"/>
        </w:rPr>
        <w:t>How</w:t>
      </w:r>
    </w:p>
    <w:p w14:paraId="461CC772" w14:textId="008469E6" w:rsidR="00571E80" w:rsidRDefault="002F57D7" w:rsidP="00571E80">
      <w:pPr>
        <w:rPr>
          <w:rFonts w:ascii="Meiryo UI" w:eastAsia="Meiryo UI" w:hAnsi="Meiryo UI"/>
          <w:sz w:val="21"/>
          <w:szCs w:val="22"/>
        </w:rPr>
      </w:pPr>
      <w:r>
        <w:rPr>
          <w:rFonts w:ascii="Meiryo UI" w:eastAsia="Meiryo UI" w:hAnsi="Meiryo UI" w:hint="eastAsia"/>
          <w:sz w:val="21"/>
          <w:szCs w:val="22"/>
        </w:rPr>
        <w:t>生産性向上をどのように進めるか</w:t>
      </w:r>
    </w:p>
    <w:p w14:paraId="4EBCF9D4" w14:textId="77777777" w:rsidR="00B01DAE" w:rsidRDefault="00B01DAE" w:rsidP="00B01DAE">
      <w:pPr>
        <w:rPr>
          <w:rFonts w:ascii="Meiryo UI" w:eastAsia="Meiryo UI" w:hAnsi="Meiryo UI"/>
          <w:b/>
          <w:bCs/>
          <w:sz w:val="21"/>
          <w:szCs w:val="22"/>
        </w:rPr>
      </w:pPr>
      <w:r w:rsidRPr="003A0387">
        <w:rPr>
          <w:rFonts w:ascii="Meiryo UI" w:eastAsia="Meiryo UI" w:hAnsi="Meiryo UI" w:hint="eastAsia"/>
          <w:b/>
          <w:bCs/>
          <w:sz w:val="21"/>
          <w:szCs w:val="22"/>
        </w:rPr>
        <w:t>図の説明：</w:t>
      </w:r>
    </w:p>
    <w:p w14:paraId="42C90C36" w14:textId="77777777" w:rsidR="00B01DAE" w:rsidRPr="00FC1C6E" w:rsidRDefault="00B01DAE" w:rsidP="00B01DAE">
      <w:pPr>
        <w:rPr>
          <w:rFonts w:ascii="Meiryo UI" w:eastAsia="Meiryo UI" w:hAnsi="Meiryo UI"/>
          <w:sz w:val="21"/>
          <w:szCs w:val="22"/>
        </w:rPr>
      </w:pPr>
      <w:r w:rsidRPr="003A0387">
        <w:rPr>
          <w:rFonts w:ascii="Meiryo UI" w:eastAsia="Meiryo UI" w:hAnsi="Meiryo UI" w:hint="eastAsia"/>
          <w:sz w:val="21"/>
          <w:szCs w:val="22"/>
        </w:rPr>
        <w:t>「</w:t>
      </w:r>
      <w:r w:rsidRPr="00FC1C6E">
        <w:rPr>
          <w:rFonts w:ascii="Meiryo UI" w:eastAsia="Meiryo UI" w:hAnsi="Meiryo UI"/>
          <w:sz w:val="21"/>
          <w:szCs w:val="22"/>
        </w:rPr>
        <w:t>なぜ生産性向上が必要なのか（Why）</w:t>
      </w:r>
      <w:r>
        <w:rPr>
          <w:rFonts w:ascii="Meiryo UI" w:eastAsia="Meiryo UI" w:hAnsi="Meiryo UI" w:hint="eastAsia"/>
          <w:sz w:val="21"/>
          <w:szCs w:val="22"/>
        </w:rPr>
        <w:t>」と書かれたボックス、「</w:t>
      </w:r>
      <w:r w:rsidRPr="00FC1C6E">
        <w:rPr>
          <w:rFonts w:ascii="Meiryo UI" w:eastAsia="Meiryo UI" w:hAnsi="Meiryo UI"/>
          <w:sz w:val="21"/>
          <w:szCs w:val="22"/>
        </w:rPr>
        <w:t>生産性向上とは何か（What）</w:t>
      </w:r>
      <w:r>
        <w:rPr>
          <w:rFonts w:ascii="Meiryo UI" w:eastAsia="Meiryo UI" w:hAnsi="Meiryo UI" w:hint="eastAsia"/>
          <w:sz w:val="21"/>
          <w:szCs w:val="22"/>
        </w:rPr>
        <w:t>」と書かれたボックス、「</w:t>
      </w:r>
      <w:r w:rsidRPr="00FC1C6E">
        <w:rPr>
          <w:rFonts w:ascii="Meiryo UI" w:eastAsia="Meiryo UI" w:hAnsi="Meiryo UI"/>
          <w:sz w:val="21"/>
          <w:szCs w:val="22"/>
        </w:rPr>
        <w:t>生産性向上をどのように進めるか（How）</w:t>
      </w:r>
      <w:r>
        <w:rPr>
          <w:rFonts w:ascii="Meiryo UI" w:eastAsia="Meiryo UI" w:hAnsi="Meiryo UI" w:hint="eastAsia"/>
          <w:sz w:val="21"/>
          <w:szCs w:val="22"/>
        </w:rPr>
        <w:t>」と書かれたボックスが左から右に横に並んでいる。それぞれ、両手の間にハードが浮かぶイラスト、４人の人が手を合わせているイラスト、フローを示す右向きの矢印が３つ並んでいるイラストが描かれている。</w:t>
      </w:r>
    </w:p>
    <w:p w14:paraId="35E6576C" w14:textId="77777777" w:rsidR="00B01DAE" w:rsidRPr="003A0387" w:rsidRDefault="00B01DAE" w:rsidP="00B01DAE">
      <w:pPr>
        <w:rPr>
          <w:rFonts w:ascii="Meiryo UI" w:eastAsia="Meiryo UI" w:hAnsi="Meiryo UI"/>
          <w:b/>
          <w:bCs/>
          <w:sz w:val="21"/>
          <w:szCs w:val="22"/>
        </w:rPr>
      </w:pPr>
    </w:p>
    <w:p w14:paraId="2923293A"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スライド5</w:t>
      </w:r>
    </w:p>
    <w:p w14:paraId="44F162DF"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606D31D0" w14:textId="77777777" w:rsidR="002378F5" w:rsidRPr="002378F5" w:rsidRDefault="002378F5" w:rsidP="002378F5">
      <w:pPr>
        <w:rPr>
          <w:rFonts w:ascii="Meiryo UI" w:eastAsia="Meiryo UI" w:hAnsi="Meiryo UI"/>
          <w:sz w:val="21"/>
          <w:szCs w:val="22"/>
        </w:rPr>
      </w:pPr>
      <w:r w:rsidRPr="002378F5">
        <w:rPr>
          <w:rFonts w:ascii="Meiryo UI" w:eastAsia="Meiryo UI" w:hAnsi="Meiryo UI" w:hint="eastAsia"/>
          <w:sz w:val="21"/>
          <w:szCs w:val="22"/>
        </w:rPr>
        <w:t>なぜ生産性向上が必要なのか―</w:t>
      </w:r>
      <w:r w:rsidRPr="002378F5">
        <w:rPr>
          <w:rFonts w:ascii="Meiryo UI" w:eastAsia="Meiryo UI" w:hAnsi="Meiryo UI"/>
          <w:sz w:val="21"/>
          <w:szCs w:val="22"/>
        </w:rPr>
        <w:t>Why</w:t>
      </w:r>
    </w:p>
    <w:p w14:paraId="26618D6A" w14:textId="077AD26F" w:rsidR="00F0155B" w:rsidRDefault="00F0155B" w:rsidP="002378F5">
      <w:pPr>
        <w:rPr>
          <w:rFonts w:ascii="Meiryo UI" w:eastAsia="Meiryo UI" w:hAnsi="Meiryo UI"/>
          <w:sz w:val="21"/>
          <w:szCs w:val="22"/>
        </w:rPr>
      </w:pPr>
      <w:r w:rsidRPr="002378F5">
        <w:rPr>
          <w:rFonts w:ascii="Meiryo UI" w:eastAsia="Meiryo UI" w:hAnsi="Meiryo UI" w:hint="eastAsia"/>
          <w:sz w:val="21"/>
          <w:szCs w:val="22"/>
        </w:rPr>
        <w:t>■現状と課題</w:t>
      </w:r>
    </w:p>
    <w:p w14:paraId="581CD77F" w14:textId="3F7FD6D5" w:rsidR="002378F5" w:rsidRPr="002378F5" w:rsidRDefault="002378F5" w:rsidP="002378F5">
      <w:pPr>
        <w:rPr>
          <w:rFonts w:ascii="Meiryo UI" w:eastAsia="Meiryo UI" w:hAnsi="Meiryo UI"/>
          <w:sz w:val="21"/>
          <w:szCs w:val="22"/>
        </w:rPr>
      </w:pPr>
      <w:r w:rsidRPr="002378F5">
        <w:rPr>
          <w:rFonts w:ascii="Meiryo UI" w:eastAsia="Meiryo UI" w:hAnsi="Meiryo UI" w:hint="eastAsia"/>
          <w:sz w:val="21"/>
          <w:szCs w:val="22"/>
        </w:rPr>
        <w:t>障害福祉では、利用者の特性やニーズが多様であり、各事業所は理念や価値観のもとで当事者視点に立ったケアの実現を目指しています。</w:t>
      </w:r>
    </w:p>
    <w:p w14:paraId="6584024B" w14:textId="77777777" w:rsidR="002378F5" w:rsidRPr="002378F5" w:rsidRDefault="002378F5" w:rsidP="002378F5">
      <w:pPr>
        <w:rPr>
          <w:rFonts w:ascii="Meiryo UI" w:eastAsia="Meiryo UI" w:hAnsi="Meiryo UI"/>
          <w:sz w:val="21"/>
          <w:szCs w:val="22"/>
        </w:rPr>
      </w:pPr>
      <w:r w:rsidRPr="002378F5">
        <w:rPr>
          <w:rFonts w:ascii="Meiryo UI" w:eastAsia="Meiryo UI" w:hAnsi="Meiryo UI" w:hint="eastAsia"/>
          <w:sz w:val="21"/>
          <w:szCs w:val="22"/>
        </w:rPr>
        <w:t>しかし、人材不足や業務の複雑化などの課題により、理念の実現やケアの充実が難しくなっている現状があります。</w:t>
      </w:r>
    </w:p>
    <w:p w14:paraId="1BE78CC2" w14:textId="77777777" w:rsidR="00B01DAE" w:rsidRPr="00B01DAE" w:rsidRDefault="00B01DAE" w:rsidP="00B01DAE">
      <w:pPr>
        <w:rPr>
          <w:rFonts w:ascii="Meiryo UI" w:eastAsia="Meiryo UI" w:hAnsi="Meiryo UI"/>
          <w:b/>
          <w:bCs/>
          <w:sz w:val="21"/>
          <w:szCs w:val="22"/>
        </w:rPr>
      </w:pPr>
      <w:r w:rsidRPr="00B01DAE">
        <w:rPr>
          <w:rFonts w:ascii="Meiryo UI" w:eastAsia="Meiryo UI" w:hAnsi="Meiryo UI" w:hint="eastAsia"/>
          <w:b/>
          <w:bCs/>
          <w:sz w:val="21"/>
          <w:szCs w:val="22"/>
        </w:rPr>
        <w:t>図表の説明：</w:t>
      </w:r>
    </w:p>
    <w:p w14:paraId="1D33824C" w14:textId="3179776E" w:rsidR="00B01DAE" w:rsidRPr="006037D7" w:rsidRDefault="00B01DAE" w:rsidP="00B01DAE">
      <w:pPr>
        <w:rPr>
          <w:rFonts w:ascii="Meiryo UI" w:eastAsia="Meiryo UI" w:hAnsi="Meiryo UI"/>
          <w:sz w:val="21"/>
          <w:szCs w:val="22"/>
        </w:rPr>
      </w:pPr>
      <w:r w:rsidRPr="00FC1C6E">
        <w:rPr>
          <w:rFonts w:ascii="Meiryo UI" w:eastAsia="Meiryo UI" w:hAnsi="Meiryo UI" w:hint="eastAsia"/>
          <w:sz w:val="21"/>
          <w:szCs w:val="22"/>
        </w:rPr>
        <w:t>障害福祉の現場の課題が各法人・事業所の理念等の実現や「ケアの充実」の実現を妨げることについて</w:t>
      </w:r>
      <w:r>
        <w:rPr>
          <w:rFonts w:ascii="Meiryo UI" w:eastAsia="Meiryo UI" w:hAnsi="Meiryo UI" w:hint="eastAsia"/>
          <w:sz w:val="21"/>
          <w:szCs w:val="22"/>
        </w:rPr>
        <w:t>表現した、</w:t>
      </w:r>
      <w:r w:rsidRPr="006037D7">
        <w:rPr>
          <w:rFonts w:ascii="Meiryo UI" w:eastAsia="Meiryo UI" w:hAnsi="Meiryo UI"/>
          <w:sz w:val="21"/>
          <w:szCs w:val="22"/>
        </w:rPr>
        <w:t>左右を対比した図で</w:t>
      </w:r>
      <w:r>
        <w:rPr>
          <w:rFonts w:ascii="Meiryo UI" w:eastAsia="Meiryo UI" w:hAnsi="Meiryo UI" w:hint="eastAsia"/>
          <w:sz w:val="21"/>
          <w:szCs w:val="22"/>
        </w:rPr>
        <w:t>ある。</w:t>
      </w:r>
    </w:p>
    <w:p w14:paraId="5C1A58E0" w14:textId="77777777" w:rsidR="00B01DAE" w:rsidRPr="006037D7" w:rsidRDefault="00B01DAE" w:rsidP="00B01DAE">
      <w:pPr>
        <w:rPr>
          <w:rFonts w:ascii="Meiryo UI" w:eastAsia="Meiryo UI" w:hAnsi="Meiryo UI"/>
          <w:sz w:val="21"/>
          <w:szCs w:val="22"/>
        </w:rPr>
      </w:pPr>
      <w:r w:rsidRPr="006037D7">
        <w:rPr>
          <w:rFonts w:ascii="Meiryo UI" w:eastAsia="Meiryo UI" w:hAnsi="Meiryo UI"/>
          <w:sz w:val="21"/>
          <w:szCs w:val="22"/>
        </w:rPr>
        <w:t>左側は「ケアが行き届かない」とあり、建物の周囲に「人材が不足」「理念の妨げ」「不安定な経営」「業務の複雑化」などの課題が渦のように集まり、ケアが十分に届かない状態を表してい</w:t>
      </w:r>
      <w:r>
        <w:rPr>
          <w:rFonts w:ascii="Meiryo UI" w:eastAsia="Meiryo UI" w:hAnsi="Meiryo UI" w:hint="eastAsia"/>
          <w:sz w:val="21"/>
          <w:szCs w:val="22"/>
        </w:rPr>
        <w:t>る。</w:t>
      </w:r>
    </w:p>
    <w:p w14:paraId="55C7E896" w14:textId="23058E14" w:rsidR="00BC0F46" w:rsidRPr="00BC0F46" w:rsidRDefault="00B01DAE" w:rsidP="00B01DAE">
      <w:pPr>
        <w:rPr>
          <w:rFonts w:ascii="Meiryo UI" w:eastAsia="Meiryo UI" w:hAnsi="Meiryo UI"/>
          <w:sz w:val="21"/>
          <w:szCs w:val="22"/>
        </w:rPr>
      </w:pPr>
      <w:r w:rsidRPr="006037D7">
        <w:rPr>
          <w:rFonts w:ascii="Meiryo UI" w:eastAsia="Meiryo UI" w:hAnsi="Meiryo UI"/>
          <w:sz w:val="21"/>
          <w:szCs w:val="22"/>
        </w:rPr>
        <w:t>右側は「ケアの充実」とあり、建物の周囲に「理念」といった要素が広がり、全体が明るく調和した状態で、ケアが充実している様子を表してい</w:t>
      </w:r>
      <w:r>
        <w:rPr>
          <w:rFonts w:ascii="Meiryo UI" w:eastAsia="Meiryo UI" w:hAnsi="Meiryo UI" w:hint="eastAsia"/>
          <w:sz w:val="21"/>
          <w:szCs w:val="22"/>
        </w:rPr>
        <w:t>る。</w:t>
      </w:r>
      <w:r w:rsidR="00BC0F46" w:rsidRPr="00BC0F46">
        <w:rPr>
          <w:rFonts w:ascii="Meiryo UI" w:eastAsia="Meiryo UI" w:hAnsi="Meiryo UI"/>
          <w:sz w:val="21"/>
          <w:szCs w:val="22"/>
        </w:rPr>
        <w:br/>
      </w:r>
    </w:p>
    <w:p w14:paraId="3D92FB54"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スライド6</w:t>
      </w:r>
    </w:p>
    <w:p w14:paraId="4AC09145"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21FA686F" w14:textId="77777777" w:rsidR="00F0155B" w:rsidRDefault="00F0155B" w:rsidP="00F0155B">
      <w:pPr>
        <w:rPr>
          <w:rFonts w:ascii="Meiryo UI" w:eastAsia="Meiryo UI" w:hAnsi="Meiryo UI"/>
          <w:sz w:val="21"/>
          <w:szCs w:val="22"/>
        </w:rPr>
      </w:pPr>
      <w:r w:rsidRPr="00F53B8C">
        <w:rPr>
          <w:rFonts w:ascii="Meiryo UI" w:eastAsia="Meiryo UI" w:hAnsi="Meiryo UI" w:hint="eastAsia"/>
          <w:sz w:val="21"/>
          <w:szCs w:val="22"/>
        </w:rPr>
        <w:t>なぜ生産性向上が必要なのか―</w:t>
      </w:r>
      <w:r w:rsidRPr="00F53B8C">
        <w:rPr>
          <w:rFonts w:ascii="Meiryo UI" w:eastAsia="Meiryo UI" w:hAnsi="Meiryo UI"/>
          <w:sz w:val="21"/>
          <w:szCs w:val="22"/>
        </w:rPr>
        <w:t>Why</w:t>
      </w:r>
    </w:p>
    <w:p w14:paraId="25A765D5" w14:textId="02C48E87" w:rsidR="00F0155B" w:rsidRPr="00F0155B" w:rsidRDefault="00F0155B" w:rsidP="00F53B8C">
      <w:pPr>
        <w:rPr>
          <w:rFonts w:ascii="Meiryo UI" w:eastAsia="Meiryo UI" w:hAnsi="Meiryo UI"/>
          <w:sz w:val="21"/>
          <w:szCs w:val="22"/>
        </w:rPr>
      </w:pPr>
      <w:r w:rsidRPr="00F53B8C">
        <w:rPr>
          <w:rFonts w:ascii="Meiryo UI" w:eastAsia="Meiryo UI" w:hAnsi="Meiryo UI" w:hint="eastAsia"/>
          <w:sz w:val="21"/>
          <w:szCs w:val="22"/>
        </w:rPr>
        <w:t>■生産性向上の目指すこと</w:t>
      </w:r>
    </w:p>
    <w:p w14:paraId="6C04A23E" w14:textId="27B6AA13" w:rsidR="00F53B8C" w:rsidRPr="00F53B8C" w:rsidRDefault="00F53B8C" w:rsidP="00F53B8C">
      <w:pPr>
        <w:rPr>
          <w:rFonts w:ascii="Meiryo UI" w:eastAsia="Meiryo UI" w:hAnsi="Meiryo UI"/>
          <w:sz w:val="21"/>
          <w:szCs w:val="22"/>
        </w:rPr>
      </w:pPr>
      <w:r w:rsidRPr="00F53B8C">
        <w:rPr>
          <w:rFonts w:ascii="Meiryo UI" w:eastAsia="Meiryo UI" w:hAnsi="Meiryo UI" w:hint="eastAsia"/>
          <w:sz w:val="21"/>
          <w:szCs w:val="22"/>
        </w:rPr>
        <w:t>生産性向上は、各事業所が目指す「あるべき姿」と現状を整理し、その間にある課題を明らかにして改善していく取組です。</w:t>
      </w:r>
    </w:p>
    <w:p w14:paraId="08D115BE" w14:textId="77777777" w:rsidR="00F53B8C" w:rsidRPr="00F53B8C" w:rsidRDefault="00F53B8C" w:rsidP="00F53B8C">
      <w:pPr>
        <w:rPr>
          <w:rFonts w:ascii="Meiryo UI" w:eastAsia="Meiryo UI" w:hAnsi="Meiryo UI"/>
          <w:sz w:val="21"/>
          <w:szCs w:val="22"/>
        </w:rPr>
      </w:pPr>
      <w:r w:rsidRPr="00F53B8C">
        <w:rPr>
          <w:rFonts w:ascii="Meiryo UI" w:eastAsia="Meiryo UI" w:hAnsi="Meiryo UI" w:hint="eastAsia"/>
          <w:sz w:val="21"/>
          <w:szCs w:val="22"/>
        </w:rPr>
        <w:lastRenderedPageBreak/>
        <w:t>職員がチームで課題に向き合い、小さな改善やテクノロジーの活用などを通じて、ケアの充実を実現していくことを目指します。</w:t>
      </w:r>
    </w:p>
    <w:p w14:paraId="0F297006" w14:textId="77777777" w:rsidR="00B01DAE" w:rsidRPr="00B01DAE" w:rsidRDefault="00B01DAE" w:rsidP="00B01DAE">
      <w:pPr>
        <w:rPr>
          <w:rFonts w:ascii="Meiryo UI" w:eastAsia="Meiryo UI" w:hAnsi="Meiryo UI"/>
          <w:b/>
          <w:bCs/>
          <w:sz w:val="21"/>
          <w:szCs w:val="22"/>
        </w:rPr>
      </w:pPr>
      <w:r w:rsidRPr="00B01DAE">
        <w:rPr>
          <w:rFonts w:ascii="Meiryo UI" w:eastAsia="Meiryo UI" w:hAnsi="Meiryo UI" w:hint="eastAsia"/>
          <w:b/>
          <w:bCs/>
          <w:sz w:val="21"/>
          <w:szCs w:val="22"/>
        </w:rPr>
        <w:t>図表の説明：</w:t>
      </w:r>
    </w:p>
    <w:p w14:paraId="07C407B6" w14:textId="7C76BB73" w:rsidR="00B01DAE" w:rsidRPr="00C07AF4" w:rsidRDefault="008E2644" w:rsidP="00B01DAE">
      <w:pPr>
        <w:rPr>
          <w:rFonts w:ascii="Meiryo UI" w:eastAsia="Meiryo UI" w:hAnsi="Meiryo UI"/>
          <w:sz w:val="21"/>
          <w:szCs w:val="22"/>
        </w:rPr>
      </w:pPr>
      <w:r>
        <w:rPr>
          <w:rFonts w:ascii="Meiryo UI" w:eastAsia="Meiryo UI" w:hAnsi="Meiryo UI" w:hint="eastAsia"/>
          <w:sz w:val="21"/>
          <w:szCs w:val="22"/>
        </w:rPr>
        <w:t>左側、中央、</w:t>
      </w:r>
      <w:r w:rsidR="00B01DAE" w:rsidRPr="00C07AF4">
        <w:rPr>
          <w:rFonts w:ascii="Meiryo UI" w:eastAsia="Meiryo UI" w:hAnsi="Meiryo UI" w:hint="eastAsia"/>
          <w:sz w:val="21"/>
          <w:szCs w:val="22"/>
        </w:rPr>
        <w:t>右</w:t>
      </w:r>
      <w:r>
        <w:rPr>
          <w:rFonts w:ascii="Meiryo UI" w:eastAsia="Meiryo UI" w:hAnsi="Meiryo UI" w:hint="eastAsia"/>
          <w:sz w:val="21"/>
          <w:szCs w:val="22"/>
        </w:rPr>
        <w:t>側</w:t>
      </w:r>
      <w:r w:rsidR="00B01DAE" w:rsidRPr="00C07AF4">
        <w:rPr>
          <w:rFonts w:ascii="Meiryo UI" w:eastAsia="Meiryo UI" w:hAnsi="Meiryo UI" w:hint="eastAsia"/>
          <w:sz w:val="21"/>
          <w:szCs w:val="22"/>
        </w:rPr>
        <w:t>に分かれた図である。</w:t>
      </w:r>
    </w:p>
    <w:p w14:paraId="066877DC" w14:textId="77777777" w:rsidR="00B01DAE" w:rsidRPr="00C07AF4" w:rsidRDefault="00B01DAE" w:rsidP="00B01DAE">
      <w:pPr>
        <w:rPr>
          <w:rFonts w:ascii="Meiryo UI" w:eastAsia="Meiryo UI" w:hAnsi="Meiryo UI"/>
          <w:sz w:val="21"/>
          <w:szCs w:val="22"/>
        </w:rPr>
      </w:pPr>
      <w:r w:rsidRPr="00C07AF4">
        <w:rPr>
          <w:rFonts w:ascii="Meiryo UI" w:eastAsia="Meiryo UI" w:hAnsi="Meiryo UI" w:hint="eastAsia"/>
          <w:sz w:val="21"/>
          <w:szCs w:val="22"/>
        </w:rPr>
        <w:t>左側には「どのような状態か」とあり、「現状</w:t>
      </w:r>
      <w:r w:rsidRPr="00C07AF4">
        <w:rPr>
          <w:rFonts w:ascii="Meiryo UI" w:eastAsia="Meiryo UI" w:hAnsi="Meiryo UI"/>
          <w:sz w:val="21"/>
          <w:szCs w:val="22"/>
        </w:rPr>
        <w:t>A」「現状B」「現状C」と書かれた3つの四角が重なって置かれている。これは、現在の状態や課題が整理されていない様子を表している。</w:t>
      </w:r>
    </w:p>
    <w:p w14:paraId="70CAE2E0" w14:textId="77777777" w:rsidR="00B01DAE" w:rsidRPr="00C07AF4" w:rsidRDefault="00B01DAE" w:rsidP="00B01DAE">
      <w:pPr>
        <w:rPr>
          <w:rFonts w:ascii="Meiryo UI" w:eastAsia="Meiryo UI" w:hAnsi="Meiryo UI"/>
          <w:sz w:val="21"/>
          <w:szCs w:val="22"/>
        </w:rPr>
      </w:pPr>
      <w:r w:rsidRPr="00C07AF4">
        <w:rPr>
          <w:rFonts w:ascii="Meiryo UI" w:eastAsia="Meiryo UI" w:hAnsi="Meiryo UI" w:hint="eastAsia"/>
          <w:sz w:val="21"/>
          <w:szCs w:val="22"/>
        </w:rPr>
        <w:t>中央には人のマークがあり、その右側には「課題</w:t>
      </w:r>
      <w:r w:rsidRPr="00C07AF4">
        <w:rPr>
          <w:rFonts w:ascii="Meiryo UI" w:eastAsia="Meiryo UI" w:hAnsi="Meiryo UI"/>
          <w:sz w:val="21"/>
          <w:szCs w:val="22"/>
        </w:rPr>
        <w:t>A」「課題B」「課題C」と書かれた複数の四角いブロックが階段のように積み上がっている。人がその階段を上ろうとしている姿が描かれている。</w:t>
      </w:r>
    </w:p>
    <w:p w14:paraId="583BDF2E" w14:textId="24EA521B" w:rsidR="00F53B8C" w:rsidRPr="00F53B8C" w:rsidRDefault="00B01DAE" w:rsidP="00B01DAE">
      <w:pPr>
        <w:rPr>
          <w:rFonts w:ascii="Meiryo UI" w:eastAsia="Meiryo UI" w:hAnsi="Meiryo UI"/>
          <w:sz w:val="21"/>
          <w:szCs w:val="22"/>
        </w:rPr>
      </w:pPr>
      <w:r w:rsidRPr="00C07AF4">
        <w:rPr>
          <w:rFonts w:ascii="Meiryo UI" w:eastAsia="Meiryo UI" w:hAnsi="Meiryo UI" w:hint="eastAsia"/>
          <w:sz w:val="21"/>
          <w:szCs w:val="22"/>
        </w:rPr>
        <w:t>右</w:t>
      </w:r>
      <w:r w:rsidR="003E168D">
        <w:rPr>
          <w:rFonts w:ascii="Meiryo UI" w:eastAsia="Meiryo UI" w:hAnsi="Meiryo UI" w:hint="eastAsia"/>
          <w:sz w:val="21"/>
          <w:szCs w:val="22"/>
        </w:rPr>
        <w:t>上</w:t>
      </w:r>
      <w:r w:rsidRPr="00C07AF4">
        <w:rPr>
          <w:rFonts w:ascii="Meiryo UI" w:eastAsia="Meiryo UI" w:hAnsi="Meiryo UI" w:hint="eastAsia"/>
          <w:sz w:val="21"/>
          <w:szCs w:val="22"/>
        </w:rPr>
        <w:t>には星形があり、「あるべき姿」と書かれている。点線の矢印が左側から右上の星へ伸びており、現在の状態を整理し、課題を一つずつ乗り越えながら、目指す姿に向かって進んでいくことを表している。</w:t>
      </w:r>
    </w:p>
    <w:p w14:paraId="48762C73" w14:textId="77777777" w:rsidR="00F53B8C" w:rsidRPr="00F53B8C" w:rsidRDefault="00F53B8C" w:rsidP="00F53B8C">
      <w:pPr>
        <w:rPr>
          <w:rFonts w:ascii="Meiryo UI" w:eastAsia="Meiryo UI" w:hAnsi="Meiryo UI"/>
          <w:sz w:val="21"/>
          <w:szCs w:val="22"/>
        </w:rPr>
      </w:pPr>
    </w:p>
    <w:p w14:paraId="7FFA7FF6" w14:textId="5415D16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スライド7</w:t>
      </w:r>
    </w:p>
    <w:p w14:paraId="480C0CDC"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7E77B595" w14:textId="77777777" w:rsidR="009F495E" w:rsidRPr="009F495E" w:rsidRDefault="009F495E" w:rsidP="009F495E">
      <w:pPr>
        <w:rPr>
          <w:rFonts w:ascii="Meiryo UI" w:eastAsia="Meiryo UI" w:hAnsi="Meiryo UI"/>
          <w:sz w:val="21"/>
          <w:szCs w:val="22"/>
        </w:rPr>
      </w:pPr>
      <w:r w:rsidRPr="009F495E">
        <w:rPr>
          <w:rFonts w:ascii="Meiryo UI" w:eastAsia="Meiryo UI" w:hAnsi="Meiryo UI" w:hint="eastAsia"/>
          <w:sz w:val="21"/>
          <w:szCs w:val="22"/>
        </w:rPr>
        <w:t>生産性向上とは何か―</w:t>
      </w:r>
      <w:r w:rsidRPr="009F495E">
        <w:rPr>
          <w:rFonts w:ascii="Meiryo UI" w:eastAsia="Meiryo UI" w:hAnsi="Meiryo UI"/>
          <w:sz w:val="21"/>
          <w:szCs w:val="22"/>
        </w:rPr>
        <w:t>What</w:t>
      </w:r>
    </w:p>
    <w:p w14:paraId="517E0D8A" w14:textId="77777777" w:rsidR="009F495E" w:rsidRPr="009F495E" w:rsidRDefault="009F495E" w:rsidP="009F495E">
      <w:pPr>
        <w:rPr>
          <w:rFonts w:ascii="Meiryo UI" w:eastAsia="Meiryo UI" w:hAnsi="Meiryo UI"/>
          <w:sz w:val="21"/>
          <w:szCs w:val="22"/>
        </w:rPr>
      </w:pPr>
      <w:r w:rsidRPr="009F495E">
        <w:rPr>
          <w:rFonts w:ascii="Meiryo UI" w:eastAsia="Meiryo UI" w:hAnsi="Meiryo UI" w:hint="eastAsia"/>
          <w:sz w:val="21"/>
          <w:szCs w:val="22"/>
        </w:rPr>
        <w:t>■障害福祉における生産性向上の定義</w:t>
      </w:r>
    </w:p>
    <w:p w14:paraId="2E65E8DB" w14:textId="00E2D145" w:rsidR="009F495E" w:rsidRPr="009F495E" w:rsidRDefault="009F495E" w:rsidP="009F495E">
      <w:pPr>
        <w:rPr>
          <w:rFonts w:ascii="Meiryo UI" w:eastAsia="Meiryo UI" w:hAnsi="Meiryo UI"/>
          <w:sz w:val="21"/>
          <w:szCs w:val="22"/>
        </w:rPr>
      </w:pPr>
      <w:r w:rsidRPr="009F495E">
        <w:rPr>
          <w:rFonts w:ascii="Meiryo UI" w:eastAsia="Meiryo UI" w:hAnsi="Meiryo UI" w:hint="eastAsia"/>
          <w:sz w:val="21"/>
          <w:szCs w:val="22"/>
        </w:rPr>
        <w:t>支援者一人一人の力を引き出す</w:t>
      </w:r>
    </w:p>
    <w:p w14:paraId="01F37DAA" w14:textId="60081A74" w:rsidR="009F495E" w:rsidRPr="009F495E" w:rsidRDefault="009F495E" w:rsidP="009F495E">
      <w:pPr>
        <w:rPr>
          <w:rFonts w:ascii="Meiryo UI" w:eastAsia="Meiryo UI" w:hAnsi="Meiryo UI"/>
          <w:sz w:val="21"/>
          <w:szCs w:val="22"/>
        </w:rPr>
      </w:pPr>
      <w:r w:rsidRPr="009F495E">
        <w:rPr>
          <w:rFonts w:ascii="Meiryo UI" w:eastAsia="Meiryo UI" w:hAnsi="Meiryo UI" w:hint="eastAsia"/>
          <w:sz w:val="21"/>
          <w:szCs w:val="22"/>
        </w:rPr>
        <w:t>チームでその力を利用者に届ける</w:t>
      </w:r>
    </w:p>
    <w:p w14:paraId="42715C8B" w14:textId="079C19D4" w:rsidR="00760A25" w:rsidRPr="009F495E" w:rsidRDefault="009F495E" w:rsidP="009F495E">
      <w:pPr>
        <w:rPr>
          <w:rFonts w:ascii="Meiryo UI" w:eastAsia="Meiryo UI" w:hAnsi="Meiryo UI"/>
          <w:sz w:val="21"/>
          <w:szCs w:val="22"/>
        </w:rPr>
      </w:pPr>
      <w:r w:rsidRPr="009F495E">
        <w:rPr>
          <w:rFonts w:ascii="Meiryo UI" w:eastAsia="Meiryo UI" w:hAnsi="Meiryo UI" w:hint="eastAsia"/>
          <w:sz w:val="21"/>
          <w:szCs w:val="22"/>
        </w:rPr>
        <w:t>新たな価値を生み出すこと</w:t>
      </w:r>
    </w:p>
    <w:p w14:paraId="5437CBF2" w14:textId="4FBF5F5F" w:rsidR="00BD1D38" w:rsidRPr="009F495E" w:rsidRDefault="009F495E" w:rsidP="009F495E">
      <w:pPr>
        <w:rPr>
          <w:rFonts w:ascii="Meiryo UI" w:eastAsia="Meiryo UI" w:hAnsi="Meiryo UI"/>
          <w:sz w:val="21"/>
          <w:szCs w:val="22"/>
        </w:rPr>
      </w:pPr>
      <w:r w:rsidRPr="009F495E">
        <w:rPr>
          <w:rFonts w:ascii="Meiryo UI" w:eastAsia="Meiryo UI" w:hAnsi="Meiryo UI" w:hint="eastAsia"/>
          <w:sz w:val="21"/>
          <w:szCs w:val="22"/>
        </w:rPr>
        <w:t>支援者一人ひとりの力を引き出し、チームで利用者に届け、新たな価値を生み出すこと</w:t>
      </w:r>
    </w:p>
    <w:p w14:paraId="3897FD38" w14:textId="77777777" w:rsidR="00B01DAE" w:rsidRPr="00B01DAE" w:rsidRDefault="00B01DAE" w:rsidP="00B01DAE">
      <w:pPr>
        <w:rPr>
          <w:rFonts w:ascii="Meiryo UI" w:eastAsia="Meiryo UI" w:hAnsi="Meiryo UI"/>
          <w:b/>
          <w:bCs/>
          <w:sz w:val="21"/>
          <w:szCs w:val="22"/>
        </w:rPr>
      </w:pPr>
      <w:r w:rsidRPr="00B01DAE">
        <w:rPr>
          <w:rFonts w:ascii="Meiryo UI" w:eastAsia="Meiryo UI" w:hAnsi="Meiryo UI" w:hint="eastAsia"/>
          <w:b/>
          <w:bCs/>
          <w:sz w:val="21"/>
          <w:szCs w:val="22"/>
        </w:rPr>
        <w:t>図表の説明：</w:t>
      </w:r>
    </w:p>
    <w:p w14:paraId="0A977E22" w14:textId="10C38A29" w:rsidR="00B01DAE" w:rsidRPr="00FC1C6E" w:rsidRDefault="00B01DAE" w:rsidP="00B01DAE">
      <w:pPr>
        <w:rPr>
          <w:rFonts w:ascii="Meiryo UI" w:eastAsia="Meiryo UI" w:hAnsi="Meiryo UI"/>
          <w:sz w:val="21"/>
          <w:szCs w:val="22"/>
        </w:rPr>
      </w:pPr>
      <w:r w:rsidRPr="00FC1C6E">
        <w:rPr>
          <w:rFonts w:ascii="Meiryo UI" w:eastAsia="Meiryo UI" w:hAnsi="Meiryo UI" w:hint="eastAsia"/>
          <w:sz w:val="21"/>
          <w:szCs w:val="22"/>
        </w:rPr>
        <w:t>障害福祉における生産性向上の考え方を視覚的に表現</w:t>
      </w:r>
      <w:r>
        <w:rPr>
          <w:rFonts w:ascii="Meiryo UI" w:eastAsia="Meiryo UI" w:hAnsi="Meiryo UI" w:hint="eastAsia"/>
          <w:sz w:val="21"/>
          <w:szCs w:val="22"/>
        </w:rPr>
        <w:t>している。</w:t>
      </w:r>
    </w:p>
    <w:p w14:paraId="70CEA6F4" w14:textId="6BA6C598" w:rsidR="00B01DAE" w:rsidRPr="004D1F19" w:rsidRDefault="00B01DAE" w:rsidP="00B01DAE">
      <w:pPr>
        <w:rPr>
          <w:rFonts w:ascii="Meiryo UI" w:eastAsia="Meiryo UI" w:hAnsi="Meiryo UI"/>
          <w:sz w:val="21"/>
          <w:szCs w:val="22"/>
        </w:rPr>
      </w:pPr>
      <w:r w:rsidRPr="004D1F19">
        <w:rPr>
          <w:rFonts w:ascii="Meiryo UI" w:eastAsia="Meiryo UI" w:hAnsi="Meiryo UI"/>
          <w:sz w:val="21"/>
          <w:szCs w:val="22"/>
        </w:rPr>
        <w:t>左側は「支援者一人一人の力を引き出す」とあり、複数の人のイラストがそれぞれ上向きの矢印とともに描かれている。支援者それぞれの力や可能性を高めることを表している。</w:t>
      </w:r>
    </w:p>
    <w:p w14:paraId="42E7DF38" w14:textId="497134F9" w:rsidR="00B01DAE" w:rsidRPr="004D1F19" w:rsidRDefault="00B01DAE" w:rsidP="00B01DAE">
      <w:pPr>
        <w:rPr>
          <w:rFonts w:ascii="Meiryo UI" w:eastAsia="Meiryo UI" w:hAnsi="Meiryo UI"/>
          <w:sz w:val="21"/>
          <w:szCs w:val="22"/>
        </w:rPr>
      </w:pPr>
      <w:r w:rsidRPr="004D1F19">
        <w:rPr>
          <w:rFonts w:ascii="Meiryo UI" w:eastAsia="Meiryo UI" w:hAnsi="Meiryo UI"/>
          <w:sz w:val="21"/>
          <w:szCs w:val="22"/>
        </w:rPr>
        <w:t>中央は「チームでその力を利用者に届ける」とあり、中央の円の中に利用者、その周囲に複数の支援者が配置されている。支援者一人一人の力をチームとしてつなぎ、利用者に届けることを表している。</w:t>
      </w:r>
    </w:p>
    <w:p w14:paraId="2DEB5FF8" w14:textId="266CDF7B" w:rsidR="009F495E" w:rsidRDefault="00B01DAE" w:rsidP="00B01DAE">
      <w:pPr>
        <w:rPr>
          <w:rFonts w:ascii="Meiryo UI" w:eastAsia="Meiryo UI" w:hAnsi="Meiryo UI"/>
          <w:sz w:val="21"/>
          <w:szCs w:val="22"/>
        </w:rPr>
      </w:pPr>
      <w:r w:rsidRPr="004D1F19">
        <w:rPr>
          <w:rFonts w:ascii="Meiryo UI" w:eastAsia="Meiryo UI" w:hAnsi="Meiryo UI"/>
          <w:sz w:val="21"/>
          <w:szCs w:val="22"/>
        </w:rPr>
        <w:t>右側は「新たな価値を生み出す</w:t>
      </w:r>
      <w:r w:rsidR="00BC0F3D">
        <w:rPr>
          <w:rFonts w:ascii="Meiryo UI" w:eastAsia="Meiryo UI" w:hAnsi="Meiryo UI" w:hint="eastAsia"/>
          <w:sz w:val="21"/>
          <w:szCs w:val="22"/>
        </w:rPr>
        <w:t>こと</w:t>
      </w:r>
      <w:r w:rsidRPr="004D1F19">
        <w:rPr>
          <w:rFonts w:ascii="Meiryo UI" w:eastAsia="Meiryo UI" w:hAnsi="Meiryo UI"/>
          <w:sz w:val="21"/>
          <w:szCs w:val="22"/>
        </w:rPr>
        <w:t>」とあり、</w:t>
      </w:r>
      <w:r w:rsidR="00B94D22">
        <w:rPr>
          <w:rFonts w:ascii="Meiryo UI" w:eastAsia="Meiryo UI" w:hAnsi="Meiryo UI" w:hint="eastAsia"/>
          <w:sz w:val="21"/>
          <w:szCs w:val="22"/>
        </w:rPr>
        <w:t>支援者</w:t>
      </w:r>
      <w:r w:rsidR="00082618">
        <w:rPr>
          <w:rFonts w:ascii="Meiryo UI" w:eastAsia="Meiryo UI" w:hAnsi="Meiryo UI" w:hint="eastAsia"/>
          <w:sz w:val="21"/>
          <w:szCs w:val="22"/>
        </w:rPr>
        <w:t>間</w:t>
      </w:r>
      <w:r w:rsidR="001D55D5">
        <w:rPr>
          <w:rFonts w:ascii="Meiryo UI" w:eastAsia="Meiryo UI" w:hAnsi="Meiryo UI" w:hint="eastAsia"/>
          <w:sz w:val="21"/>
          <w:szCs w:val="22"/>
        </w:rPr>
        <w:t>の連携によ</w:t>
      </w:r>
      <w:r w:rsidR="00082618">
        <w:rPr>
          <w:rFonts w:ascii="Meiryo UI" w:eastAsia="Meiryo UI" w:hAnsi="Meiryo UI" w:hint="eastAsia"/>
          <w:sz w:val="21"/>
          <w:szCs w:val="22"/>
        </w:rPr>
        <w:t>って</w:t>
      </w:r>
      <w:r w:rsidR="006F2BE5">
        <w:rPr>
          <w:rFonts w:ascii="Meiryo UI" w:eastAsia="Meiryo UI" w:hAnsi="Meiryo UI" w:hint="eastAsia"/>
          <w:sz w:val="21"/>
          <w:szCs w:val="22"/>
        </w:rPr>
        <w:t>ケアが充実する</w:t>
      </w:r>
      <w:r w:rsidR="00082618">
        <w:rPr>
          <w:rFonts w:ascii="Meiryo UI" w:eastAsia="Meiryo UI" w:hAnsi="Meiryo UI" w:hint="eastAsia"/>
          <w:sz w:val="21"/>
          <w:szCs w:val="22"/>
        </w:rPr>
        <w:t>イラストが描かれている。</w:t>
      </w:r>
      <w:r w:rsidRPr="004D1F19">
        <w:rPr>
          <w:rFonts w:ascii="Meiryo UI" w:eastAsia="Meiryo UI" w:hAnsi="Meiryo UI"/>
          <w:sz w:val="21"/>
          <w:szCs w:val="22"/>
        </w:rPr>
        <w:t>支援の積み重ねによって、新たな価値や可能性が生まれることを表している。</w:t>
      </w:r>
    </w:p>
    <w:p w14:paraId="7F54FC4E" w14:textId="77777777" w:rsidR="00B01DAE" w:rsidRPr="00B01DAE" w:rsidRDefault="00B01DAE" w:rsidP="00B01DAE">
      <w:pPr>
        <w:rPr>
          <w:rFonts w:ascii="Meiryo UI" w:eastAsia="Meiryo UI" w:hAnsi="Meiryo UI"/>
          <w:b/>
          <w:bCs/>
          <w:sz w:val="21"/>
          <w:szCs w:val="22"/>
        </w:rPr>
      </w:pPr>
    </w:p>
    <w:p w14:paraId="25673403" w14:textId="175C8A71"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スライド8</w:t>
      </w:r>
    </w:p>
    <w:p w14:paraId="03432FBC"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1948749B" w14:textId="5990312C" w:rsidR="00760A25" w:rsidRDefault="00760A25" w:rsidP="00760A25">
      <w:pPr>
        <w:rPr>
          <w:rFonts w:ascii="Meiryo UI" w:eastAsia="Meiryo UI" w:hAnsi="Meiryo UI"/>
          <w:sz w:val="21"/>
          <w:szCs w:val="22"/>
        </w:rPr>
      </w:pPr>
      <w:r w:rsidRPr="00AF5AA9">
        <w:rPr>
          <w:rFonts w:ascii="Meiryo UI" w:eastAsia="Meiryo UI" w:hAnsi="Meiryo UI" w:hint="eastAsia"/>
          <w:sz w:val="21"/>
          <w:szCs w:val="22"/>
        </w:rPr>
        <w:t>生産性向上とは何か―</w:t>
      </w:r>
      <w:r w:rsidRPr="00AF5AA9">
        <w:rPr>
          <w:rFonts w:ascii="Meiryo UI" w:eastAsia="Meiryo UI" w:hAnsi="Meiryo UI"/>
          <w:sz w:val="21"/>
          <w:szCs w:val="22"/>
        </w:rPr>
        <w:t>What</w:t>
      </w:r>
    </w:p>
    <w:p w14:paraId="44D2BF30" w14:textId="43EDEA75" w:rsidR="00760A25" w:rsidRPr="00AF5AA9" w:rsidRDefault="00760A25" w:rsidP="00760A25">
      <w:pPr>
        <w:rPr>
          <w:rFonts w:ascii="Meiryo UI" w:eastAsia="Meiryo UI" w:hAnsi="Meiryo UI"/>
          <w:sz w:val="21"/>
          <w:szCs w:val="22"/>
        </w:rPr>
      </w:pPr>
      <w:r w:rsidRPr="00AF5AA9">
        <w:rPr>
          <w:rFonts w:ascii="Meiryo UI" w:eastAsia="Meiryo UI" w:hAnsi="Meiryo UI" w:hint="eastAsia"/>
          <w:sz w:val="21"/>
          <w:szCs w:val="22"/>
        </w:rPr>
        <w:t>「当事者視点に立ったケアの充実のための生産性向上」の実現には、これら３つの要素をバランスよく実現していくことが重要です。</w:t>
      </w:r>
    </w:p>
    <w:p w14:paraId="0851776F" w14:textId="189DF990" w:rsidR="00760A25" w:rsidRPr="00760A25" w:rsidRDefault="00760A25" w:rsidP="00AF5AA9">
      <w:pPr>
        <w:rPr>
          <w:rFonts w:ascii="Meiryo UI" w:eastAsia="Meiryo UI" w:hAnsi="Meiryo UI"/>
          <w:sz w:val="21"/>
          <w:szCs w:val="22"/>
        </w:rPr>
      </w:pPr>
      <w:r w:rsidRPr="00AF5AA9">
        <w:rPr>
          <w:rFonts w:ascii="Meiryo UI" w:eastAsia="Meiryo UI" w:hAnsi="Meiryo UI" w:hint="eastAsia"/>
          <w:sz w:val="21"/>
          <w:szCs w:val="22"/>
        </w:rPr>
        <w:t>利用者</w:t>
      </w:r>
    </w:p>
    <w:p w14:paraId="1D6C26D6" w14:textId="4392F939" w:rsidR="00AF5AA9" w:rsidRDefault="00AF5AA9" w:rsidP="00AF5AA9">
      <w:pPr>
        <w:rPr>
          <w:rFonts w:ascii="Meiryo UI" w:eastAsia="Meiryo UI" w:hAnsi="Meiryo UI"/>
          <w:sz w:val="21"/>
          <w:szCs w:val="22"/>
        </w:rPr>
      </w:pPr>
      <w:r w:rsidRPr="00AF5AA9">
        <w:rPr>
          <w:rFonts w:ascii="Meiryo UI" w:eastAsia="Meiryo UI" w:hAnsi="Meiryo UI" w:hint="eastAsia"/>
          <w:sz w:val="21"/>
          <w:szCs w:val="22"/>
        </w:rPr>
        <w:t>利用者の</w:t>
      </w:r>
      <w:r w:rsidRPr="00AF5AA9">
        <w:rPr>
          <w:rFonts w:ascii="Meiryo UI" w:eastAsia="Meiryo UI" w:hAnsi="Meiryo UI"/>
          <w:sz w:val="21"/>
          <w:szCs w:val="22"/>
        </w:rPr>
        <w:t>QOL</w:t>
      </w:r>
      <w:r w:rsidRPr="00AF5AA9">
        <w:rPr>
          <w:rFonts w:ascii="Meiryo UI" w:eastAsia="Meiryo UI" w:hAnsi="Meiryo UI" w:hint="eastAsia"/>
          <w:sz w:val="21"/>
          <w:szCs w:val="22"/>
        </w:rPr>
        <w:t>（生活の質）</w:t>
      </w:r>
    </w:p>
    <w:p w14:paraId="7FAD61EB" w14:textId="674F741A" w:rsidR="00760A25" w:rsidRPr="00AF5AA9" w:rsidRDefault="001632A6" w:rsidP="00AF5AA9">
      <w:pPr>
        <w:rPr>
          <w:rFonts w:ascii="Meiryo UI" w:eastAsia="Meiryo UI" w:hAnsi="Meiryo UI"/>
          <w:sz w:val="21"/>
          <w:szCs w:val="22"/>
        </w:rPr>
      </w:pPr>
      <w:r>
        <w:rPr>
          <w:rFonts w:ascii="Meiryo UI" w:eastAsia="Meiryo UI" w:hAnsi="Meiryo UI" w:hint="eastAsia"/>
          <w:sz w:val="21"/>
          <w:szCs w:val="22"/>
        </w:rPr>
        <w:t>支援者</w:t>
      </w:r>
    </w:p>
    <w:p w14:paraId="6B7D5DCA" w14:textId="3E2DB6C1" w:rsidR="00AF5AA9" w:rsidRPr="00AF5AA9" w:rsidRDefault="00AF5AA9" w:rsidP="00AF5AA9">
      <w:pPr>
        <w:rPr>
          <w:rFonts w:ascii="Meiryo UI" w:eastAsia="Meiryo UI" w:hAnsi="Meiryo UI"/>
          <w:sz w:val="21"/>
          <w:szCs w:val="22"/>
        </w:rPr>
      </w:pPr>
      <w:r w:rsidRPr="00AF5AA9">
        <w:rPr>
          <w:rFonts w:ascii="Meiryo UI" w:eastAsia="Meiryo UI" w:hAnsi="Meiryo UI" w:hint="eastAsia"/>
          <w:sz w:val="21"/>
          <w:szCs w:val="22"/>
        </w:rPr>
        <w:lastRenderedPageBreak/>
        <w:t>支援者の働きがい</w:t>
      </w:r>
    </w:p>
    <w:p w14:paraId="2D5FD673" w14:textId="0082152C" w:rsidR="00760A25" w:rsidRDefault="00760A25" w:rsidP="00AF5AA9">
      <w:pPr>
        <w:rPr>
          <w:rFonts w:ascii="Meiryo UI" w:eastAsia="Meiryo UI" w:hAnsi="Meiryo UI"/>
          <w:sz w:val="21"/>
          <w:szCs w:val="22"/>
        </w:rPr>
      </w:pPr>
      <w:r>
        <w:rPr>
          <w:rFonts w:ascii="Meiryo UI" w:eastAsia="Meiryo UI" w:hAnsi="Meiryo UI" w:hint="eastAsia"/>
          <w:sz w:val="21"/>
          <w:szCs w:val="22"/>
        </w:rPr>
        <w:t>組織</w:t>
      </w:r>
    </w:p>
    <w:p w14:paraId="3A13FA8E" w14:textId="69F31454" w:rsidR="00AF5AA9" w:rsidRPr="00AF5AA9" w:rsidRDefault="00AF5AA9" w:rsidP="00AF5AA9">
      <w:pPr>
        <w:rPr>
          <w:rFonts w:ascii="Meiryo UI" w:eastAsia="Meiryo UI" w:hAnsi="Meiryo UI"/>
          <w:sz w:val="21"/>
          <w:szCs w:val="22"/>
        </w:rPr>
      </w:pPr>
      <w:r w:rsidRPr="00AF5AA9">
        <w:rPr>
          <w:rFonts w:ascii="Meiryo UI" w:eastAsia="Meiryo UI" w:hAnsi="Meiryo UI" w:hint="eastAsia"/>
          <w:sz w:val="21"/>
          <w:szCs w:val="22"/>
        </w:rPr>
        <w:t>持続可能な事業運営</w:t>
      </w:r>
    </w:p>
    <w:p w14:paraId="1EF42D3E" w14:textId="77777777" w:rsidR="00B01DAE" w:rsidRPr="00B01DAE" w:rsidRDefault="00B01DAE" w:rsidP="00B01DAE">
      <w:pPr>
        <w:rPr>
          <w:rFonts w:ascii="Meiryo UI" w:eastAsia="Meiryo UI" w:hAnsi="Meiryo UI"/>
          <w:b/>
          <w:bCs/>
          <w:sz w:val="21"/>
          <w:szCs w:val="22"/>
        </w:rPr>
      </w:pPr>
      <w:r w:rsidRPr="00B01DAE">
        <w:rPr>
          <w:rFonts w:ascii="Meiryo UI" w:eastAsia="Meiryo UI" w:hAnsi="Meiryo UI" w:hint="eastAsia"/>
          <w:b/>
          <w:bCs/>
          <w:sz w:val="21"/>
          <w:szCs w:val="22"/>
        </w:rPr>
        <w:t>図表の説明：</w:t>
      </w:r>
    </w:p>
    <w:p w14:paraId="3A46C00E" w14:textId="51ACE292" w:rsidR="00AF5AA9" w:rsidRPr="00B01DAE" w:rsidRDefault="00B01DAE" w:rsidP="00BC0F46">
      <w:pPr>
        <w:rPr>
          <w:rFonts w:ascii="Meiryo UI" w:eastAsia="Meiryo UI" w:hAnsi="Meiryo UI"/>
          <w:sz w:val="21"/>
          <w:szCs w:val="22"/>
        </w:rPr>
      </w:pPr>
      <w:r>
        <w:rPr>
          <w:rFonts w:ascii="Meiryo UI" w:eastAsia="Meiryo UI" w:hAnsi="Meiryo UI" w:hint="eastAsia"/>
          <w:sz w:val="21"/>
          <w:szCs w:val="22"/>
        </w:rPr>
        <w:t>円が3つあり、上の丸に「</w:t>
      </w:r>
      <w:r w:rsidRPr="00AF5AA9">
        <w:rPr>
          <w:rFonts w:ascii="Meiryo UI" w:eastAsia="Meiryo UI" w:hAnsi="Meiryo UI" w:hint="eastAsia"/>
          <w:sz w:val="21"/>
          <w:szCs w:val="22"/>
        </w:rPr>
        <w:t>利用者</w:t>
      </w:r>
      <w:r>
        <w:rPr>
          <w:rFonts w:ascii="Meiryo UI" w:eastAsia="Meiryo UI" w:hAnsi="Meiryo UI" w:hint="eastAsia"/>
          <w:sz w:val="21"/>
          <w:szCs w:val="22"/>
        </w:rPr>
        <w:t>」、左下の丸に「職員」右下の丸に「組織」がバランスよく配置されている。</w:t>
      </w:r>
    </w:p>
    <w:p w14:paraId="63784F8C" w14:textId="77777777" w:rsidR="00AF5AA9" w:rsidRDefault="00AF5AA9" w:rsidP="00BC0F46">
      <w:pPr>
        <w:rPr>
          <w:rFonts w:ascii="Meiryo UI" w:eastAsia="Meiryo UI" w:hAnsi="Meiryo UI"/>
          <w:sz w:val="21"/>
          <w:szCs w:val="22"/>
        </w:rPr>
      </w:pPr>
    </w:p>
    <w:p w14:paraId="6C025B43" w14:textId="16D81A19"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スライド9</w:t>
      </w:r>
    </w:p>
    <w:p w14:paraId="31741A71"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12157DEE" w14:textId="77777777" w:rsidR="00783715" w:rsidRPr="00783715" w:rsidRDefault="00783715" w:rsidP="00783715">
      <w:pPr>
        <w:rPr>
          <w:rFonts w:ascii="Meiryo UI" w:eastAsia="Meiryo UI" w:hAnsi="Meiryo UI"/>
          <w:sz w:val="21"/>
          <w:szCs w:val="22"/>
        </w:rPr>
      </w:pPr>
      <w:r w:rsidRPr="00783715">
        <w:rPr>
          <w:rFonts w:ascii="Meiryo UI" w:eastAsia="Meiryo UI" w:hAnsi="Meiryo UI" w:hint="eastAsia"/>
          <w:sz w:val="21"/>
          <w:szCs w:val="22"/>
        </w:rPr>
        <w:t>生産性向上をどのように進めるか―</w:t>
      </w:r>
      <w:r w:rsidRPr="00783715">
        <w:rPr>
          <w:rFonts w:ascii="Meiryo UI" w:eastAsia="Meiryo UI" w:hAnsi="Meiryo UI"/>
          <w:sz w:val="21"/>
          <w:szCs w:val="22"/>
        </w:rPr>
        <w:t>How</w:t>
      </w:r>
    </w:p>
    <w:p w14:paraId="1EA1AF2A" w14:textId="5D8CD339" w:rsidR="00BC0F46" w:rsidRDefault="00783715" w:rsidP="00783715">
      <w:pPr>
        <w:rPr>
          <w:rFonts w:ascii="Meiryo UI" w:eastAsia="Meiryo UI" w:hAnsi="Meiryo UI"/>
          <w:sz w:val="21"/>
          <w:szCs w:val="22"/>
        </w:rPr>
      </w:pPr>
      <w:r w:rsidRPr="00783715">
        <w:rPr>
          <w:rFonts w:ascii="Meiryo UI" w:eastAsia="Meiryo UI" w:hAnsi="Meiryo UI" w:hint="eastAsia"/>
          <w:sz w:val="21"/>
          <w:szCs w:val="22"/>
        </w:rPr>
        <w:t>■生産性向上を進めるうえで大切にする価値観</w:t>
      </w:r>
    </w:p>
    <w:p w14:paraId="164B54C8" w14:textId="59517043" w:rsidR="00717EB7" w:rsidRDefault="00717EB7" w:rsidP="00783715">
      <w:pPr>
        <w:rPr>
          <w:rFonts w:ascii="Meiryo UI" w:eastAsia="Meiryo UI" w:hAnsi="Meiryo UI"/>
          <w:sz w:val="21"/>
          <w:szCs w:val="22"/>
        </w:rPr>
      </w:pPr>
      <w:r>
        <w:rPr>
          <w:rFonts w:ascii="Meiryo UI" w:eastAsia="Meiryo UI" w:hAnsi="Meiryo UI" w:hint="eastAsia"/>
          <w:sz w:val="21"/>
          <w:szCs w:val="22"/>
        </w:rPr>
        <w:t>協調性（みんなですすめる）</w:t>
      </w:r>
      <w:r w:rsidR="00555283">
        <w:rPr>
          <w:rFonts w:ascii="Meiryo UI" w:eastAsia="Meiryo UI" w:hAnsi="Meiryo UI" w:hint="eastAsia"/>
          <w:sz w:val="21"/>
          <w:szCs w:val="22"/>
        </w:rPr>
        <w:t>立場や仕事の違いにかかわらず、みんなで一緒に考え、協力して取り組むことを大切にします。</w:t>
      </w:r>
    </w:p>
    <w:p w14:paraId="54C2D8A6" w14:textId="2510E607" w:rsidR="00717EB7" w:rsidRDefault="00717EB7" w:rsidP="00783715">
      <w:pPr>
        <w:rPr>
          <w:rFonts w:ascii="Meiryo UI" w:eastAsia="Meiryo UI" w:hAnsi="Meiryo UI"/>
          <w:sz w:val="21"/>
          <w:szCs w:val="22"/>
        </w:rPr>
      </w:pPr>
      <w:r>
        <w:rPr>
          <w:rFonts w:ascii="Meiryo UI" w:eastAsia="Meiryo UI" w:hAnsi="Meiryo UI" w:hint="eastAsia"/>
          <w:sz w:val="21"/>
          <w:szCs w:val="22"/>
        </w:rPr>
        <w:t>包摂性（みんなにやさしい）</w:t>
      </w:r>
      <w:r w:rsidR="00555283">
        <w:rPr>
          <w:rFonts w:ascii="Meiryo UI" w:eastAsia="Meiryo UI" w:hAnsi="Meiryo UI" w:hint="eastAsia"/>
          <w:sz w:val="21"/>
          <w:szCs w:val="22"/>
        </w:rPr>
        <w:t>誰もが参加しやすく、意見を言いやすい雰囲気や仕組みをつくります。</w:t>
      </w:r>
    </w:p>
    <w:p w14:paraId="7BDCDDD3" w14:textId="107D2028" w:rsidR="00717EB7" w:rsidRDefault="00717EB7" w:rsidP="00783715">
      <w:pPr>
        <w:rPr>
          <w:rFonts w:ascii="Meiryo UI" w:eastAsia="Meiryo UI" w:hAnsi="Meiryo UI"/>
          <w:sz w:val="21"/>
          <w:szCs w:val="22"/>
        </w:rPr>
      </w:pPr>
      <w:r>
        <w:rPr>
          <w:rFonts w:ascii="Meiryo UI" w:eastAsia="Meiryo UI" w:hAnsi="Meiryo UI" w:hint="eastAsia"/>
          <w:sz w:val="21"/>
          <w:szCs w:val="22"/>
        </w:rPr>
        <w:t>共益性（みんなが</w:t>
      </w:r>
      <w:r w:rsidR="000B4A55">
        <w:rPr>
          <w:rFonts w:ascii="Meiryo UI" w:eastAsia="Meiryo UI" w:hAnsi="Meiryo UI" w:hint="eastAsia"/>
          <w:sz w:val="21"/>
          <w:szCs w:val="22"/>
        </w:rPr>
        <w:t>うれしい</w:t>
      </w:r>
      <w:r>
        <w:rPr>
          <w:rFonts w:ascii="Meiryo UI" w:eastAsia="Meiryo UI" w:hAnsi="Meiryo UI" w:hint="eastAsia"/>
          <w:sz w:val="21"/>
          <w:szCs w:val="22"/>
        </w:rPr>
        <w:t>）</w:t>
      </w:r>
      <w:r w:rsidR="00555283">
        <w:rPr>
          <w:rFonts w:ascii="Meiryo UI" w:eastAsia="Meiryo UI" w:hAnsi="Meiryo UI" w:hint="eastAsia"/>
          <w:sz w:val="21"/>
          <w:szCs w:val="22"/>
        </w:rPr>
        <w:t>利用者、支援者、組織等、すべての関係者にとって、よい変化になることを目指します。</w:t>
      </w:r>
    </w:p>
    <w:p w14:paraId="3DB2F967" w14:textId="77777777" w:rsidR="00555283" w:rsidRPr="00555283" w:rsidRDefault="00555283" w:rsidP="00555283">
      <w:pPr>
        <w:rPr>
          <w:rFonts w:ascii="Meiryo UI" w:eastAsia="Meiryo UI" w:hAnsi="Meiryo UI"/>
          <w:b/>
          <w:bCs/>
          <w:sz w:val="21"/>
          <w:szCs w:val="22"/>
        </w:rPr>
      </w:pPr>
      <w:r w:rsidRPr="00555283">
        <w:rPr>
          <w:rFonts w:ascii="Meiryo UI" w:eastAsia="Meiryo UI" w:hAnsi="Meiryo UI" w:hint="eastAsia"/>
          <w:b/>
          <w:bCs/>
          <w:sz w:val="21"/>
          <w:szCs w:val="22"/>
        </w:rPr>
        <w:t>図表の説明：</w:t>
      </w:r>
    </w:p>
    <w:p w14:paraId="1616CBBF" w14:textId="77777777" w:rsidR="00555283" w:rsidRPr="00632313" w:rsidRDefault="00555283" w:rsidP="00555283">
      <w:pPr>
        <w:rPr>
          <w:rFonts w:ascii="Meiryo UI" w:eastAsia="Meiryo UI" w:hAnsi="Meiryo UI"/>
          <w:sz w:val="21"/>
          <w:szCs w:val="22"/>
        </w:rPr>
      </w:pPr>
      <w:r w:rsidRPr="00632313">
        <w:rPr>
          <w:rFonts w:ascii="Meiryo UI" w:eastAsia="Meiryo UI" w:hAnsi="Meiryo UI" w:hint="eastAsia"/>
          <w:sz w:val="21"/>
          <w:szCs w:val="22"/>
        </w:rPr>
        <w:t>「</w:t>
      </w:r>
      <w:r w:rsidRPr="00632313">
        <w:rPr>
          <w:rFonts w:ascii="Meiryo UI" w:eastAsia="Meiryo UI" w:hAnsi="Meiryo UI"/>
          <w:sz w:val="21"/>
          <w:szCs w:val="22"/>
        </w:rPr>
        <w:t>3つの価値観」を示した図である。</w:t>
      </w:r>
    </w:p>
    <w:p w14:paraId="03932460" w14:textId="77777777" w:rsidR="00555283" w:rsidRPr="00632313" w:rsidRDefault="00555283" w:rsidP="00555283">
      <w:pPr>
        <w:rPr>
          <w:rFonts w:ascii="Meiryo UI" w:eastAsia="Meiryo UI" w:hAnsi="Meiryo UI"/>
          <w:sz w:val="21"/>
          <w:szCs w:val="22"/>
        </w:rPr>
      </w:pPr>
      <w:r w:rsidRPr="00632313">
        <w:rPr>
          <w:rFonts w:ascii="Meiryo UI" w:eastAsia="Meiryo UI" w:hAnsi="Meiryo UI" w:hint="eastAsia"/>
          <w:sz w:val="21"/>
          <w:szCs w:val="22"/>
        </w:rPr>
        <w:t>左は「</w:t>
      </w:r>
      <w:r>
        <w:rPr>
          <w:rFonts w:ascii="Meiryo UI" w:eastAsia="Meiryo UI" w:hAnsi="Meiryo UI" w:hint="eastAsia"/>
          <w:sz w:val="21"/>
          <w:szCs w:val="22"/>
        </w:rPr>
        <w:t>協調性</w:t>
      </w:r>
      <w:r w:rsidRPr="00632313">
        <w:rPr>
          <w:rFonts w:ascii="Meiryo UI" w:eastAsia="Meiryo UI" w:hAnsi="Meiryo UI" w:hint="eastAsia"/>
          <w:sz w:val="21"/>
          <w:szCs w:val="22"/>
        </w:rPr>
        <w:t>（みんなですすめる）」で、立場や手順の違いを認め合いながら、安心して取り組めることを大切にすることを表している。複数の人が一緒に関わるイラストが描かれている。</w:t>
      </w:r>
    </w:p>
    <w:p w14:paraId="3EE71D04" w14:textId="77777777" w:rsidR="00555283" w:rsidRPr="00632313" w:rsidRDefault="00555283" w:rsidP="00555283">
      <w:pPr>
        <w:rPr>
          <w:rFonts w:ascii="Meiryo UI" w:eastAsia="Meiryo UI" w:hAnsi="Meiryo UI"/>
          <w:sz w:val="21"/>
          <w:szCs w:val="22"/>
        </w:rPr>
      </w:pPr>
      <w:r w:rsidRPr="00632313">
        <w:rPr>
          <w:rFonts w:ascii="Meiryo UI" w:eastAsia="Meiryo UI" w:hAnsi="Meiryo UI" w:hint="eastAsia"/>
          <w:sz w:val="21"/>
          <w:szCs w:val="22"/>
        </w:rPr>
        <w:t>中央も「</w:t>
      </w:r>
      <w:r>
        <w:rPr>
          <w:rFonts w:ascii="Meiryo UI" w:eastAsia="Meiryo UI" w:hAnsi="Meiryo UI" w:hint="eastAsia"/>
          <w:sz w:val="21"/>
          <w:szCs w:val="22"/>
        </w:rPr>
        <w:t>包括性</w:t>
      </w:r>
      <w:r w:rsidRPr="00632313">
        <w:rPr>
          <w:rFonts w:ascii="Meiryo UI" w:eastAsia="Meiryo UI" w:hAnsi="Meiryo UI" w:hint="eastAsia"/>
          <w:sz w:val="21"/>
          <w:szCs w:val="22"/>
        </w:rPr>
        <w:t>（みんな</w:t>
      </w:r>
      <w:r>
        <w:rPr>
          <w:rFonts w:ascii="Meiryo UI" w:eastAsia="Meiryo UI" w:hAnsi="Meiryo UI" w:hint="eastAsia"/>
          <w:sz w:val="21"/>
          <w:szCs w:val="22"/>
        </w:rPr>
        <w:t>にやさしい</w:t>
      </w:r>
      <w:r w:rsidRPr="00632313">
        <w:rPr>
          <w:rFonts w:ascii="Meiryo UI" w:eastAsia="Meiryo UI" w:hAnsi="Meiryo UI" w:hint="eastAsia"/>
          <w:sz w:val="21"/>
          <w:szCs w:val="22"/>
        </w:rPr>
        <w:t>）」で、意見や考えが異なっても、対話や説明を通じて納得しながら進めることを表している。複数の人が吹き出しとともに描かれている。</w:t>
      </w:r>
    </w:p>
    <w:p w14:paraId="16E4275D" w14:textId="2A73500F" w:rsidR="0055761A" w:rsidRDefault="00555283" w:rsidP="00555283">
      <w:pPr>
        <w:rPr>
          <w:rFonts w:ascii="Meiryo UI" w:eastAsia="Meiryo UI" w:hAnsi="Meiryo UI"/>
          <w:sz w:val="21"/>
          <w:szCs w:val="22"/>
        </w:rPr>
      </w:pPr>
      <w:r w:rsidRPr="00632313">
        <w:rPr>
          <w:rFonts w:ascii="Meiryo UI" w:eastAsia="Meiryo UI" w:hAnsi="Meiryo UI" w:hint="eastAsia"/>
          <w:sz w:val="21"/>
          <w:szCs w:val="22"/>
        </w:rPr>
        <w:t>右は「</w:t>
      </w:r>
      <w:r>
        <w:rPr>
          <w:rFonts w:ascii="Meiryo UI" w:eastAsia="Meiryo UI" w:hAnsi="Meiryo UI" w:hint="eastAsia"/>
          <w:sz w:val="21"/>
          <w:szCs w:val="22"/>
        </w:rPr>
        <w:t>共益性</w:t>
      </w:r>
      <w:r w:rsidRPr="00632313">
        <w:rPr>
          <w:rFonts w:ascii="Meiryo UI" w:eastAsia="Meiryo UI" w:hAnsi="Meiryo UI" w:hint="eastAsia"/>
          <w:sz w:val="21"/>
          <w:szCs w:val="22"/>
        </w:rPr>
        <w:t>（みんな</w:t>
      </w:r>
      <w:r>
        <w:rPr>
          <w:rFonts w:ascii="Meiryo UI" w:eastAsia="Meiryo UI" w:hAnsi="Meiryo UI" w:hint="eastAsia"/>
          <w:sz w:val="21"/>
          <w:szCs w:val="22"/>
        </w:rPr>
        <w:t>がうれしい</w:t>
      </w:r>
      <w:r w:rsidRPr="00632313">
        <w:rPr>
          <w:rFonts w:ascii="Meiryo UI" w:eastAsia="Meiryo UI" w:hAnsi="Meiryo UI" w:hint="eastAsia"/>
          <w:sz w:val="21"/>
          <w:szCs w:val="22"/>
        </w:rPr>
        <w:t>）」で、利用者、職員、組織</w:t>
      </w:r>
      <w:r w:rsidR="00273623">
        <w:rPr>
          <w:rFonts w:ascii="Meiryo UI" w:eastAsia="Meiryo UI" w:hAnsi="Meiryo UI" w:hint="eastAsia"/>
          <w:sz w:val="21"/>
          <w:szCs w:val="22"/>
        </w:rPr>
        <w:t>等のすべての関係者にとって</w:t>
      </w:r>
      <w:r w:rsidR="00AA2248">
        <w:rPr>
          <w:rFonts w:ascii="Meiryo UI" w:eastAsia="Meiryo UI" w:hAnsi="Meiryo UI" w:hint="eastAsia"/>
          <w:sz w:val="21"/>
          <w:szCs w:val="22"/>
        </w:rPr>
        <w:t>良い変化になることを表している。</w:t>
      </w:r>
      <w:r w:rsidR="009A0AD7">
        <w:rPr>
          <w:rFonts w:ascii="Meiryo UI" w:eastAsia="Meiryo UI" w:hAnsi="Meiryo UI" w:hint="eastAsia"/>
          <w:sz w:val="21"/>
          <w:szCs w:val="22"/>
        </w:rPr>
        <w:t>3名</w:t>
      </w:r>
      <w:r w:rsidR="00975D51">
        <w:rPr>
          <w:rFonts w:ascii="Meiryo UI" w:eastAsia="Meiryo UI" w:hAnsi="Meiryo UI" w:hint="eastAsia"/>
          <w:sz w:val="21"/>
          <w:szCs w:val="22"/>
        </w:rPr>
        <w:t>の人</w:t>
      </w:r>
      <w:r w:rsidR="009A0AD7">
        <w:rPr>
          <w:rFonts w:ascii="Meiryo UI" w:eastAsia="Meiryo UI" w:hAnsi="Meiryo UI" w:hint="eastAsia"/>
          <w:sz w:val="21"/>
          <w:szCs w:val="22"/>
        </w:rPr>
        <w:t>が</w:t>
      </w:r>
      <w:r w:rsidR="003D79E2">
        <w:rPr>
          <w:rFonts w:ascii="Meiryo UI" w:eastAsia="Meiryo UI" w:hAnsi="Meiryo UI" w:hint="eastAsia"/>
          <w:sz w:val="21"/>
          <w:szCs w:val="22"/>
        </w:rPr>
        <w:t>線で繋がり、</w:t>
      </w:r>
      <w:r w:rsidR="009A0AD7">
        <w:rPr>
          <w:rFonts w:ascii="Meiryo UI" w:eastAsia="Meiryo UI" w:hAnsi="Meiryo UI" w:hint="eastAsia"/>
          <w:sz w:val="21"/>
          <w:szCs w:val="22"/>
        </w:rPr>
        <w:t>手を挙げ</w:t>
      </w:r>
      <w:r w:rsidR="00273623">
        <w:rPr>
          <w:rFonts w:ascii="Meiryo UI" w:eastAsia="Meiryo UI" w:hAnsi="Meiryo UI" w:hint="eastAsia"/>
          <w:sz w:val="21"/>
          <w:szCs w:val="22"/>
        </w:rPr>
        <w:t>て</w:t>
      </w:r>
      <w:r w:rsidR="009A0AD7">
        <w:rPr>
          <w:rFonts w:ascii="Meiryo UI" w:eastAsia="Meiryo UI" w:hAnsi="Meiryo UI" w:hint="eastAsia"/>
          <w:sz w:val="21"/>
          <w:szCs w:val="22"/>
        </w:rPr>
        <w:t>喜んでいる様子が描かれている。</w:t>
      </w:r>
    </w:p>
    <w:p w14:paraId="2C114653" w14:textId="77777777" w:rsidR="009A0AD7" w:rsidRPr="00BC0F46" w:rsidRDefault="009A0AD7" w:rsidP="00555283">
      <w:pPr>
        <w:rPr>
          <w:rFonts w:ascii="Meiryo UI" w:eastAsia="Meiryo UI" w:hAnsi="Meiryo UI"/>
          <w:sz w:val="21"/>
          <w:szCs w:val="22"/>
        </w:rPr>
      </w:pPr>
    </w:p>
    <w:p w14:paraId="3BC9B3C0"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スライド10</w:t>
      </w:r>
    </w:p>
    <w:p w14:paraId="4401B041"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52FBD626" w14:textId="77777777" w:rsidR="00717EB7" w:rsidRDefault="00717EB7" w:rsidP="00717EB7">
      <w:pPr>
        <w:rPr>
          <w:rFonts w:ascii="Meiryo UI" w:eastAsia="Meiryo UI" w:hAnsi="Meiryo UI"/>
          <w:sz w:val="21"/>
          <w:szCs w:val="22"/>
        </w:rPr>
      </w:pPr>
      <w:r w:rsidRPr="00967C1A">
        <w:rPr>
          <w:rFonts w:ascii="Meiryo UI" w:eastAsia="Meiryo UI" w:hAnsi="Meiryo UI" w:hint="eastAsia"/>
          <w:sz w:val="21"/>
          <w:szCs w:val="22"/>
        </w:rPr>
        <w:t>生産性向上をどのように進めるか―</w:t>
      </w:r>
      <w:r w:rsidRPr="00967C1A">
        <w:rPr>
          <w:rFonts w:ascii="Meiryo UI" w:eastAsia="Meiryo UI" w:hAnsi="Meiryo UI"/>
          <w:sz w:val="21"/>
          <w:szCs w:val="22"/>
        </w:rPr>
        <w:t>How</w:t>
      </w:r>
    </w:p>
    <w:p w14:paraId="1582B8E5" w14:textId="6C0F18F4" w:rsidR="00717EB7" w:rsidRPr="00717EB7" w:rsidRDefault="00717EB7" w:rsidP="00967C1A">
      <w:pPr>
        <w:rPr>
          <w:rFonts w:ascii="Meiryo UI" w:eastAsia="Meiryo UI" w:hAnsi="Meiryo UI"/>
          <w:sz w:val="21"/>
          <w:szCs w:val="22"/>
        </w:rPr>
      </w:pPr>
      <w:r w:rsidRPr="00967C1A">
        <w:rPr>
          <w:rFonts w:ascii="Meiryo UI" w:eastAsia="Meiryo UI" w:hAnsi="Meiryo UI" w:hint="eastAsia"/>
          <w:sz w:val="21"/>
          <w:szCs w:val="22"/>
        </w:rPr>
        <w:t>■取組の５つのステップ</w:t>
      </w:r>
    </w:p>
    <w:p w14:paraId="1EDE688D" w14:textId="3B6464FB" w:rsidR="00967C1A" w:rsidRPr="00967C1A" w:rsidRDefault="00967C1A" w:rsidP="00967C1A">
      <w:pPr>
        <w:rPr>
          <w:rFonts w:ascii="Meiryo UI" w:eastAsia="Meiryo UI" w:hAnsi="Meiryo UI"/>
          <w:sz w:val="21"/>
          <w:szCs w:val="22"/>
        </w:rPr>
      </w:pPr>
      <w:r w:rsidRPr="00967C1A">
        <w:rPr>
          <w:rFonts w:ascii="Meiryo UI" w:eastAsia="Meiryo UI" w:hAnsi="Meiryo UI" w:hint="eastAsia"/>
          <w:sz w:val="21"/>
          <w:szCs w:val="22"/>
        </w:rPr>
        <w:t>「当事者視点に立ったケアの充実のための生産性向上」の取組を進めるにあたり次の「５つのステップ」に沿って進めることとしています。</w:t>
      </w:r>
    </w:p>
    <w:p w14:paraId="555D9E6C" w14:textId="77777777" w:rsidR="00967C1A" w:rsidRDefault="00967C1A" w:rsidP="00967C1A">
      <w:pPr>
        <w:rPr>
          <w:rFonts w:ascii="Meiryo UI" w:eastAsia="Meiryo UI" w:hAnsi="Meiryo UI"/>
          <w:sz w:val="21"/>
          <w:szCs w:val="22"/>
        </w:rPr>
      </w:pPr>
      <w:r w:rsidRPr="00967C1A">
        <w:rPr>
          <w:rFonts w:ascii="Meiryo UI" w:eastAsia="Meiryo UI" w:hAnsi="Meiryo UI" w:hint="eastAsia"/>
          <w:sz w:val="21"/>
          <w:szCs w:val="22"/>
        </w:rPr>
        <w:t>これは、一度きりで終わるものではなく、循環・繰り返しの中で、少しずつ前に進んでいくことを想定しています。</w:t>
      </w:r>
    </w:p>
    <w:p w14:paraId="6BF92727" w14:textId="77777777" w:rsidR="00555283" w:rsidRDefault="00555283" w:rsidP="00967C1A">
      <w:pPr>
        <w:rPr>
          <w:rFonts w:ascii="Meiryo UI" w:eastAsia="Meiryo UI" w:hAnsi="Meiryo UI"/>
          <w:b/>
          <w:bCs/>
          <w:sz w:val="21"/>
          <w:szCs w:val="22"/>
        </w:rPr>
      </w:pPr>
      <w:r w:rsidRPr="00555283">
        <w:rPr>
          <w:rFonts w:ascii="Meiryo UI" w:eastAsia="Meiryo UI" w:hAnsi="Meiryo UI" w:hint="eastAsia"/>
          <w:b/>
          <w:bCs/>
          <w:sz w:val="21"/>
          <w:szCs w:val="22"/>
        </w:rPr>
        <w:t>図表の説明：</w:t>
      </w:r>
    </w:p>
    <w:p w14:paraId="5177FE48" w14:textId="4FDA331E" w:rsidR="00967C1A" w:rsidRDefault="00555283" w:rsidP="00967C1A">
      <w:pPr>
        <w:rPr>
          <w:rFonts w:ascii="Meiryo UI" w:eastAsia="Meiryo UI" w:hAnsi="Meiryo UI"/>
          <w:sz w:val="21"/>
          <w:szCs w:val="22"/>
        </w:rPr>
      </w:pPr>
      <w:r w:rsidRPr="00744B82">
        <w:rPr>
          <w:rFonts w:ascii="Meiryo UI" w:eastAsia="Meiryo UI" w:hAnsi="Meiryo UI"/>
          <w:sz w:val="21"/>
          <w:szCs w:val="22"/>
        </w:rPr>
        <w:t>「5つのステップ」を示した図である。各ステップに、</w:t>
      </w:r>
      <w:r>
        <w:rPr>
          <w:rFonts w:ascii="Meiryo UI" w:eastAsia="Meiryo UI" w:hAnsi="Meiryo UI" w:hint="eastAsia"/>
          <w:sz w:val="21"/>
          <w:szCs w:val="22"/>
        </w:rPr>
        <w:t>1.共感をつくる、2.課題を「見える化」する3.解決策を考える4.試してみる5.振り返る</w:t>
      </w:r>
      <w:r w:rsidRPr="00744B82">
        <w:rPr>
          <w:rFonts w:ascii="Meiryo UI" w:eastAsia="Meiryo UI" w:hAnsi="Meiryo UI"/>
          <w:sz w:val="21"/>
          <w:szCs w:val="22"/>
        </w:rPr>
        <w:t>といった様子の簡単なイラストが添えられている。</w:t>
      </w:r>
    </w:p>
    <w:p w14:paraId="0D3D72F8" w14:textId="77777777" w:rsidR="00555283" w:rsidRPr="00BC0F46" w:rsidRDefault="00555283" w:rsidP="00967C1A">
      <w:pPr>
        <w:rPr>
          <w:rFonts w:ascii="Meiryo UI" w:eastAsia="Meiryo UI" w:hAnsi="Meiryo UI"/>
          <w:sz w:val="21"/>
          <w:szCs w:val="22"/>
        </w:rPr>
      </w:pPr>
    </w:p>
    <w:p w14:paraId="15E0349D"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スライド11</w:t>
      </w:r>
    </w:p>
    <w:p w14:paraId="554F28ED"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2E7B93DC" w14:textId="77777777" w:rsidR="001B3662" w:rsidRPr="00BC0F46" w:rsidRDefault="001B3662" w:rsidP="001B3662">
      <w:pPr>
        <w:rPr>
          <w:rFonts w:ascii="Meiryo UI" w:eastAsia="Meiryo UI" w:hAnsi="Meiryo UI"/>
          <w:sz w:val="21"/>
          <w:szCs w:val="22"/>
        </w:rPr>
      </w:pPr>
      <w:r w:rsidRPr="006E6D0E">
        <w:rPr>
          <w:rFonts w:ascii="Meiryo UI" w:eastAsia="Meiryo UI" w:hAnsi="Meiryo UI" w:hint="eastAsia"/>
          <w:sz w:val="21"/>
          <w:szCs w:val="22"/>
        </w:rPr>
        <w:t>生産性向上をどのように進めるか―</w:t>
      </w:r>
      <w:r w:rsidRPr="006E6D0E">
        <w:rPr>
          <w:rFonts w:ascii="Meiryo UI" w:eastAsia="Meiryo UI" w:hAnsi="Meiryo UI"/>
          <w:sz w:val="21"/>
          <w:szCs w:val="22"/>
        </w:rPr>
        <w:t>How</w:t>
      </w:r>
    </w:p>
    <w:p w14:paraId="6BC638BD" w14:textId="7F9FA481" w:rsidR="001B3662" w:rsidRPr="001B3662" w:rsidRDefault="001B3662" w:rsidP="006E6D0E">
      <w:pPr>
        <w:rPr>
          <w:rFonts w:ascii="Meiryo UI" w:eastAsia="Meiryo UI" w:hAnsi="Meiryo UI"/>
          <w:sz w:val="21"/>
          <w:szCs w:val="22"/>
        </w:rPr>
      </w:pPr>
      <w:r w:rsidRPr="006E6D0E">
        <w:rPr>
          <w:rFonts w:ascii="Meiryo UI" w:eastAsia="Meiryo UI" w:hAnsi="Meiryo UI" w:hint="eastAsia"/>
          <w:sz w:val="21"/>
          <w:szCs w:val="22"/>
        </w:rPr>
        <w:t>■ステップ１　共感をつくる</w:t>
      </w:r>
    </w:p>
    <w:p w14:paraId="24641B5E" w14:textId="63EBE53D" w:rsidR="006E6D0E" w:rsidRPr="006E6D0E" w:rsidRDefault="006E6D0E" w:rsidP="006E6D0E">
      <w:pPr>
        <w:rPr>
          <w:rFonts w:ascii="Meiryo UI" w:eastAsia="Meiryo UI" w:hAnsi="Meiryo UI"/>
          <w:sz w:val="21"/>
          <w:szCs w:val="22"/>
        </w:rPr>
      </w:pPr>
      <w:r w:rsidRPr="006E6D0E">
        <w:rPr>
          <w:rFonts w:ascii="Meiryo UI" w:eastAsia="Meiryo UI" w:hAnsi="Meiryo UI" w:hint="eastAsia"/>
          <w:sz w:val="21"/>
          <w:szCs w:val="22"/>
        </w:rPr>
        <w:t>支援に込めた想いや価値観を言葉にし、支援者間で共通の「あるべき姿」を描くことで、共感をベースとした取組を進めるための土台をつくります。</w:t>
      </w:r>
    </w:p>
    <w:p w14:paraId="0FEC4035" w14:textId="77777777" w:rsidR="00900B56" w:rsidRPr="00900B56" w:rsidRDefault="00900B56" w:rsidP="00BC0F46">
      <w:pPr>
        <w:rPr>
          <w:rFonts w:ascii="Meiryo UI" w:eastAsia="Meiryo UI" w:hAnsi="Meiryo UI"/>
          <w:b/>
          <w:bCs/>
          <w:sz w:val="21"/>
          <w:szCs w:val="22"/>
        </w:rPr>
      </w:pPr>
      <w:r w:rsidRPr="00900B56">
        <w:rPr>
          <w:rFonts w:ascii="Meiryo UI" w:eastAsia="Meiryo UI" w:hAnsi="Meiryo UI" w:hint="eastAsia"/>
          <w:b/>
          <w:bCs/>
          <w:sz w:val="21"/>
          <w:szCs w:val="22"/>
        </w:rPr>
        <w:t>図表の説明：</w:t>
      </w:r>
    </w:p>
    <w:p w14:paraId="09E37D72" w14:textId="0AD42943" w:rsidR="004350CE" w:rsidRDefault="004350CE" w:rsidP="00BC0F46">
      <w:pPr>
        <w:rPr>
          <w:rFonts w:ascii="Meiryo UI" w:eastAsia="Meiryo UI" w:hAnsi="Meiryo UI"/>
          <w:sz w:val="21"/>
          <w:szCs w:val="22"/>
        </w:rPr>
      </w:pPr>
      <w:r>
        <w:rPr>
          <w:rFonts w:ascii="Meiryo UI" w:eastAsia="Meiryo UI" w:hAnsi="Meiryo UI" w:hint="eastAsia"/>
          <w:sz w:val="21"/>
          <w:szCs w:val="22"/>
        </w:rPr>
        <w:t>「</w:t>
      </w:r>
      <w:r w:rsidR="00900B56">
        <w:rPr>
          <w:rFonts w:ascii="Meiryo UI" w:eastAsia="Meiryo UI" w:hAnsi="Meiryo UI" w:hint="eastAsia"/>
          <w:sz w:val="21"/>
          <w:szCs w:val="22"/>
        </w:rPr>
        <w:t>ステップ１</w:t>
      </w:r>
      <w:r>
        <w:rPr>
          <w:rFonts w:ascii="Meiryo UI" w:eastAsia="Meiryo UI" w:hAnsi="Meiryo UI" w:hint="eastAsia"/>
          <w:sz w:val="21"/>
          <w:szCs w:val="22"/>
        </w:rPr>
        <w:t>」</w:t>
      </w:r>
      <w:r w:rsidRPr="005F6FF5">
        <w:rPr>
          <w:rFonts w:ascii="Meiryo UI" w:eastAsia="Meiryo UI" w:hAnsi="Meiryo UI"/>
          <w:sz w:val="21"/>
          <w:szCs w:val="22"/>
        </w:rPr>
        <w:t>の</w:t>
      </w:r>
      <w:r>
        <w:rPr>
          <w:rFonts w:ascii="Meiryo UI" w:eastAsia="Meiryo UI" w:hAnsi="Meiryo UI" w:hint="eastAsia"/>
          <w:sz w:val="21"/>
          <w:szCs w:val="22"/>
        </w:rPr>
        <w:t>流れを</w:t>
      </w:r>
      <w:r w:rsidRPr="00B97145">
        <w:rPr>
          <w:rFonts w:ascii="Meiryo UI" w:eastAsia="Meiryo UI" w:hAnsi="Meiryo UI"/>
          <w:sz w:val="21"/>
          <w:szCs w:val="22"/>
        </w:rPr>
        <w:t>3つのイラストで示した図</w:t>
      </w:r>
      <w:r>
        <w:rPr>
          <w:rFonts w:ascii="Meiryo UI" w:eastAsia="Meiryo UI" w:hAnsi="Meiryo UI" w:hint="eastAsia"/>
          <w:sz w:val="21"/>
          <w:szCs w:val="22"/>
        </w:rPr>
        <w:t>である。</w:t>
      </w:r>
    </w:p>
    <w:p w14:paraId="41969C26" w14:textId="507DEC6A" w:rsidR="00BC0F46" w:rsidRDefault="00900B56" w:rsidP="00BC0F46">
      <w:pPr>
        <w:rPr>
          <w:rFonts w:ascii="Meiryo UI" w:eastAsia="Meiryo UI" w:hAnsi="Meiryo UI"/>
          <w:sz w:val="21"/>
          <w:szCs w:val="22"/>
        </w:rPr>
      </w:pPr>
      <w:r>
        <w:rPr>
          <w:rFonts w:ascii="Meiryo UI" w:eastAsia="Meiryo UI" w:hAnsi="Meiryo UI" w:hint="eastAsia"/>
          <w:sz w:val="21"/>
          <w:szCs w:val="22"/>
        </w:rPr>
        <w:t>「言葉にしてみる」「あるべき姿を描く」「呼びかける」が横一列に並んでいる。人と吹き出しのイラスト、３人の人から矢印が星に伸びているイラスト、呼びかけている人のイラストが描かれている。</w:t>
      </w:r>
    </w:p>
    <w:p w14:paraId="2BED008F" w14:textId="77777777" w:rsidR="00900B56" w:rsidRPr="00BC0F46" w:rsidRDefault="00900B56" w:rsidP="00BC0F46">
      <w:pPr>
        <w:rPr>
          <w:rFonts w:ascii="Meiryo UI" w:eastAsia="Meiryo UI" w:hAnsi="Meiryo UI"/>
          <w:sz w:val="21"/>
          <w:szCs w:val="22"/>
        </w:rPr>
      </w:pPr>
    </w:p>
    <w:p w14:paraId="49F13266"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スライド12</w:t>
      </w:r>
    </w:p>
    <w:p w14:paraId="45274FAB"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4EBDC80E" w14:textId="77777777" w:rsidR="001B3662" w:rsidRDefault="001B3662" w:rsidP="001B3662">
      <w:pPr>
        <w:rPr>
          <w:rFonts w:ascii="Meiryo UI" w:eastAsia="Meiryo UI" w:hAnsi="Meiryo UI"/>
          <w:sz w:val="21"/>
          <w:szCs w:val="22"/>
        </w:rPr>
      </w:pPr>
      <w:r w:rsidRPr="00C31371">
        <w:rPr>
          <w:rFonts w:ascii="Meiryo UI" w:eastAsia="Meiryo UI" w:hAnsi="Meiryo UI" w:hint="eastAsia"/>
          <w:sz w:val="21"/>
          <w:szCs w:val="22"/>
        </w:rPr>
        <w:t>生産性向上をどのように進めるか―</w:t>
      </w:r>
      <w:r w:rsidRPr="00C31371">
        <w:rPr>
          <w:rFonts w:ascii="Meiryo UI" w:eastAsia="Meiryo UI" w:hAnsi="Meiryo UI"/>
          <w:sz w:val="21"/>
          <w:szCs w:val="22"/>
        </w:rPr>
        <w:t>How</w:t>
      </w:r>
    </w:p>
    <w:p w14:paraId="74287282" w14:textId="2F97BB52" w:rsidR="001B3662" w:rsidRPr="001B3662" w:rsidRDefault="001B3662" w:rsidP="00C31371">
      <w:pPr>
        <w:rPr>
          <w:rFonts w:ascii="Meiryo UI" w:eastAsia="Meiryo UI" w:hAnsi="Meiryo UI"/>
          <w:sz w:val="21"/>
          <w:szCs w:val="22"/>
        </w:rPr>
      </w:pPr>
      <w:r w:rsidRPr="00C31371">
        <w:rPr>
          <w:rFonts w:ascii="Meiryo UI" w:eastAsia="Meiryo UI" w:hAnsi="Meiryo UI" w:hint="eastAsia"/>
          <w:sz w:val="21"/>
          <w:szCs w:val="22"/>
        </w:rPr>
        <w:t>■ステップ２　課題を見える化する</w:t>
      </w:r>
    </w:p>
    <w:p w14:paraId="6FC7E0D0" w14:textId="2E04406D" w:rsidR="00C31371" w:rsidRPr="00C31371" w:rsidRDefault="00C31371" w:rsidP="00C31371">
      <w:pPr>
        <w:rPr>
          <w:rFonts w:ascii="Meiryo UI" w:eastAsia="Meiryo UI" w:hAnsi="Meiryo UI"/>
          <w:sz w:val="21"/>
          <w:szCs w:val="22"/>
        </w:rPr>
      </w:pPr>
      <w:r w:rsidRPr="00C31371">
        <w:rPr>
          <w:rFonts w:ascii="Meiryo UI" w:eastAsia="Meiryo UI" w:hAnsi="Meiryo UI" w:hint="eastAsia"/>
          <w:sz w:val="21"/>
          <w:szCs w:val="22"/>
        </w:rPr>
        <w:t>あるべき姿と現状を比較し、ギャップから課題を明らかにします。</w:t>
      </w:r>
    </w:p>
    <w:p w14:paraId="62088E63" w14:textId="77777777" w:rsidR="00C31371" w:rsidRPr="00C31371" w:rsidRDefault="00C31371" w:rsidP="00C31371">
      <w:pPr>
        <w:rPr>
          <w:rFonts w:ascii="Meiryo UI" w:eastAsia="Meiryo UI" w:hAnsi="Meiryo UI"/>
          <w:sz w:val="21"/>
          <w:szCs w:val="22"/>
        </w:rPr>
      </w:pPr>
      <w:r w:rsidRPr="00C31371">
        <w:rPr>
          <w:rFonts w:ascii="Meiryo UI" w:eastAsia="Meiryo UI" w:hAnsi="Meiryo UI" w:hint="eastAsia"/>
          <w:sz w:val="21"/>
          <w:szCs w:val="22"/>
        </w:rPr>
        <w:t>課題を整理することで、優先して取り組むポイントを見える化することができます。</w:t>
      </w:r>
    </w:p>
    <w:p w14:paraId="3DC0953F" w14:textId="77777777" w:rsidR="00900B56" w:rsidRPr="00900B56" w:rsidRDefault="00900B56" w:rsidP="00C31371">
      <w:pPr>
        <w:rPr>
          <w:rFonts w:ascii="Meiryo UI" w:eastAsia="Meiryo UI" w:hAnsi="Meiryo UI"/>
          <w:b/>
          <w:bCs/>
          <w:sz w:val="21"/>
          <w:szCs w:val="22"/>
        </w:rPr>
      </w:pPr>
      <w:r w:rsidRPr="00900B56">
        <w:rPr>
          <w:rFonts w:ascii="Meiryo UI" w:eastAsia="Meiryo UI" w:hAnsi="Meiryo UI" w:hint="eastAsia"/>
          <w:b/>
          <w:bCs/>
          <w:sz w:val="21"/>
          <w:szCs w:val="22"/>
        </w:rPr>
        <w:t>図表の説明：</w:t>
      </w:r>
    </w:p>
    <w:p w14:paraId="46B9DE93" w14:textId="11C360D3" w:rsidR="00C31371" w:rsidRDefault="00F8692F" w:rsidP="00C31371">
      <w:pPr>
        <w:rPr>
          <w:rFonts w:ascii="Meiryo UI" w:eastAsia="Meiryo UI" w:hAnsi="Meiryo UI"/>
          <w:sz w:val="21"/>
          <w:szCs w:val="22"/>
        </w:rPr>
      </w:pPr>
      <w:r>
        <w:rPr>
          <w:rFonts w:ascii="Meiryo UI" w:eastAsia="Meiryo UI" w:hAnsi="Meiryo UI" w:hint="eastAsia"/>
          <w:sz w:val="21"/>
          <w:szCs w:val="22"/>
        </w:rPr>
        <w:t>「</w:t>
      </w:r>
      <w:r w:rsidR="00900B56" w:rsidRPr="005F6FF5">
        <w:rPr>
          <w:rFonts w:ascii="Meiryo UI" w:eastAsia="Meiryo UI" w:hAnsi="Meiryo UI"/>
          <w:sz w:val="21"/>
          <w:szCs w:val="22"/>
        </w:rPr>
        <w:t>ステップ2</w:t>
      </w:r>
      <w:r>
        <w:rPr>
          <w:rFonts w:ascii="Meiryo UI" w:eastAsia="Meiryo UI" w:hAnsi="Meiryo UI" w:hint="eastAsia"/>
          <w:sz w:val="21"/>
          <w:szCs w:val="22"/>
        </w:rPr>
        <w:t>」</w:t>
      </w:r>
      <w:r w:rsidR="00900B56" w:rsidRPr="005F6FF5">
        <w:rPr>
          <w:rFonts w:ascii="Meiryo UI" w:eastAsia="Meiryo UI" w:hAnsi="Meiryo UI"/>
          <w:sz w:val="21"/>
          <w:szCs w:val="22"/>
        </w:rPr>
        <w:t>の</w:t>
      </w:r>
      <w:r>
        <w:rPr>
          <w:rFonts w:ascii="Meiryo UI" w:eastAsia="Meiryo UI" w:hAnsi="Meiryo UI" w:hint="eastAsia"/>
          <w:sz w:val="21"/>
          <w:szCs w:val="22"/>
        </w:rPr>
        <w:t>流れを</w:t>
      </w:r>
      <w:r w:rsidRPr="00B97145">
        <w:rPr>
          <w:rFonts w:ascii="Meiryo UI" w:eastAsia="Meiryo UI" w:hAnsi="Meiryo UI"/>
          <w:sz w:val="21"/>
          <w:szCs w:val="22"/>
        </w:rPr>
        <w:t>3つのイラストで示した図</w:t>
      </w:r>
      <w:r>
        <w:rPr>
          <w:rFonts w:ascii="Meiryo UI" w:eastAsia="Meiryo UI" w:hAnsi="Meiryo UI" w:hint="eastAsia"/>
          <w:sz w:val="21"/>
          <w:szCs w:val="22"/>
        </w:rPr>
        <w:t>である。</w:t>
      </w:r>
      <w:r w:rsidR="00900B56" w:rsidRPr="005F6FF5">
        <w:rPr>
          <w:rFonts w:ascii="Meiryo UI" w:eastAsia="Meiryo UI" w:hAnsi="Meiryo UI"/>
          <w:sz w:val="21"/>
          <w:szCs w:val="22"/>
        </w:rPr>
        <w:br/>
      </w:r>
      <w:r w:rsidR="00311EEA" w:rsidRPr="005F6FF5">
        <w:rPr>
          <w:rFonts w:ascii="Meiryo UI" w:eastAsia="Meiryo UI" w:hAnsi="Meiryo UI"/>
          <w:sz w:val="21"/>
          <w:szCs w:val="22"/>
        </w:rPr>
        <w:t>左から順に、</w:t>
      </w:r>
      <w:r w:rsidR="00311EEA">
        <w:rPr>
          <w:rFonts w:ascii="Meiryo UI" w:eastAsia="Meiryo UI" w:hAnsi="Meiryo UI" w:hint="eastAsia"/>
          <w:sz w:val="21"/>
          <w:szCs w:val="22"/>
        </w:rPr>
        <w:t>「</w:t>
      </w:r>
      <w:r w:rsidR="00311EEA" w:rsidRPr="005F6FF5">
        <w:rPr>
          <w:rFonts w:ascii="Meiryo UI" w:eastAsia="Meiryo UI" w:hAnsi="Meiryo UI"/>
          <w:sz w:val="21"/>
          <w:szCs w:val="22"/>
        </w:rPr>
        <w:t>現状を把握</w:t>
      </w:r>
      <w:r w:rsidR="00311EEA">
        <w:rPr>
          <w:rFonts w:ascii="Meiryo UI" w:eastAsia="Meiryo UI" w:hAnsi="Meiryo UI" w:hint="eastAsia"/>
          <w:sz w:val="21"/>
          <w:szCs w:val="22"/>
        </w:rPr>
        <w:t>する」「課題を見出す」「現状、あるべき姿を整える」が横一列に並んでいる。</w:t>
      </w:r>
      <w:r w:rsidR="00311EEA" w:rsidRPr="005F6FF5">
        <w:rPr>
          <w:rFonts w:ascii="Meiryo UI" w:eastAsia="Meiryo UI" w:hAnsi="Meiryo UI"/>
          <w:sz w:val="21"/>
          <w:szCs w:val="22"/>
        </w:rPr>
        <w:t>理想の姿</w:t>
      </w:r>
      <w:r w:rsidR="00311EEA">
        <w:rPr>
          <w:rFonts w:ascii="Meiryo UI" w:eastAsia="Meiryo UI" w:hAnsi="Meiryo UI" w:hint="eastAsia"/>
          <w:sz w:val="21"/>
          <w:szCs w:val="22"/>
        </w:rPr>
        <w:t>と</w:t>
      </w:r>
      <w:r w:rsidR="00311EEA" w:rsidRPr="005F6FF5">
        <w:rPr>
          <w:rFonts w:ascii="Meiryo UI" w:eastAsia="Meiryo UI" w:hAnsi="Meiryo UI"/>
          <w:sz w:val="21"/>
          <w:szCs w:val="22"/>
        </w:rPr>
        <w:t>のギャップから課題を見出し、最後に現状・あるべき姿・課題の関係を整理する流れを表している。</w:t>
      </w:r>
    </w:p>
    <w:p w14:paraId="16DB0B97" w14:textId="77777777" w:rsidR="00900B56" w:rsidRPr="00BC0F46" w:rsidRDefault="00900B56" w:rsidP="00C31371">
      <w:pPr>
        <w:rPr>
          <w:rFonts w:ascii="Meiryo UI" w:eastAsia="Meiryo UI" w:hAnsi="Meiryo UI"/>
          <w:sz w:val="21"/>
          <w:szCs w:val="22"/>
        </w:rPr>
      </w:pPr>
    </w:p>
    <w:p w14:paraId="4ACE41FA"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スライド13</w:t>
      </w:r>
    </w:p>
    <w:p w14:paraId="65C5F3F4"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72BEA664" w14:textId="77777777" w:rsidR="001B3662" w:rsidRDefault="001B3662" w:rsidP="001B3662">
      <w:pPr>
        <w:rPr>
          <w:rFonts w:ascii="Meiryo UI" w:eastAsia="Meiryo UI" w:hAnsi="Meiryo UI"/>
          <w:sz w:val="21"/>
          <w:szCs w:val="22"/>
        </w:rPr>
      </w:pPr>
      <w:r w:rsidRPr="00FA24CD">
        <w:rPr>
          <w:rFonts w:ascii="Meiryo UI" w:eastAsia="Meiryo UI" w:hAnsi="Meiryo UI" w:hint="eastAsia"/>
          <w:sz w:val="21"/>
          <w:szCs w:val="22"/>
        </w:rPr>
        <w:t>生産性向上をどのように進めるか―</w:t>
      </w:r>
      <w:r w:rsidRPr="00FA24CD">
        <w:rPr>
          <w:rFonts w:ascii="Meiryo UI" w:eastAsia="Meiryo UI" w:hAnsi="Meiryo UI"/>
          <w:sz w:val="21"/>
          <w:szCs w:val="22"/>
        </w:rPr>
        <w:t>How</w:t>
      </w:r>
    </w:p>
    <w:p w14:paraId="2A1E981F" w14:textId="7C317B04" w:rsidR="001B3662" w:rsidRPr="001B3662" w:rsidRDefault="001B3662" w:rsidP="00FA24CD">
      <w:pPr>
        <w:rPr>
          <w:rFonts w:ascii="Meiryo UI" w:eastAsia="Meiryo UI" w:hAnsi="Meiryo UI"/>
          <w:sz w:val="21"/>
          <w:szCs w:val="22"/>
        </w:rPr>
      </w:pPr>
      <w:r w:rsidRPr="00FA24CD">
        <w:rPr>
          <w:rFonts w:ascii="Meiryo UI" w:eastAsia="Meiryo UI" w:hAnsi="Meiryo UI" w:hint="eastAsia"/>
          <w:sz w:val="21"/>
          <w:szCs w:val="22"/>
        </w:rPr>
        <w:t>■あるべき姿と課題を見える化する</w:t>
      </w:r>
    </w:p>
    <w:p w14:paraId="581968F7" w14:textId="29D9F87D" w:rsidR="00FA24CD" w:rsidRPr="00FA24CD" w:rsidRDefault="00FA24CD" w:rsidP="00FA24CD">
      <w:pPr>
        <w:rPr>
          <w:rFonts w:ascii="Meiryo UI" w:eastAsia="Meiryo UI" w:hAnsi="Meiryo UI"/>
          <w:sz w:val="21"/>
          <w:szCs w:val="22"/>
        </w:rPr>
      </w:pPr>
      <w:r w:rsidRPr="00FA24CD">
        <w:rPr>
          <w:rFonts w:ascii="Meiryo UI" w:eastAsia="Meiryo UI" w:hAnsi="Meiryo UI" w:hint="eastAsia"/>
          <w:sz w:val="21"/>
          <w:szCs w:val="22"/>
        </w:rPr>
        <w:t>ロジックツリーなどを使って構造的に整理することで、原因や関係性を見える化することができます。</w:t>
      </w:r>
    </w:p>
    <w:p w14:paraId="33D8AB2C" w14:textId="77777777" w:rsidR="00900B56" w:rsidRPr="00900B56" w:rsidRDefault="00900B56" w:rsidP="00FA24CD">
      <w:pPr>
        <w:rPr>
          <w:rFonts w:ascii="Meiryo UI" w:eastAsia="Meiryo UI" w:hAnsi="Meiryo UI"/>
          <w:b/>
          <w:bCs/>
          <w:sz w:val="21"/>
          <w:szCs w:val="22"/>
        </w:rPr>
      </w:pPr>
      <w:r w:rsidRPr="00900B56">
        <w:rPr>
          <w:rFonts w:ascii="Meiryo UI" w:eastAsia="Meiryo UI" w:hAnsi="Meiryo UI" w:hint="eastAsia"/>
          <w:b/>
          <w:bCs/>
          <w:sz w:val="21"/>
          <w:szCs w:val="22"/>
        </w:rPr>
        <w:t>図表の説明：</w:t>
      </w:r>
    </w:p>
    <w:p w14:paraId="77A9B375" w14:textId="3F4421FD" w:rsidR="00FA24CD" w:rsidRDefault="00900B56" w:rsidP="00FA24CD">
      <w:pPr>
        <w:rPr>
          <w:rFonts w:ascii="Meiryo UI" w:eastAsia="Meiryo UI" w:hAnsi="Meiryo UI"/>
          <w:sz w:val="21"/>
          <w:szCs w:val="22"/>
        </w:rPr>
      </w:pPr>
      <w:r w:rsidRPr="00584823">
        <w:rPr>
          <w:rFonts w:ascii="Meiryo UI" w:eastAsia="Meiryo UI" w:hAnsi="Meiryo UI"/>
          <w:sz w:val="21"/>
          <w:szCs w:val="22"/>
        </w:rPr>
        <w:t>あるべき姿を、利用者・支援者・組織といった</w:t>
      </w:r>
      <w:r>
        <w:rPr>
          <w:rFonts w:ascii="Meiryo UI" w:eastAsia="Meiryo UI" w:hAnsi="Meiryo UI" w:hint="eastAsia"/>
          <w:sz w:val="21"/>
          <w:szCs w:val="22"/>
        </w:rPr>
        <w:t>３つの</w:t>
      </w:r>
      <w:r w:rsidRPr="00584823">
        <w:rPr>
          <w:rFonts w:ascii="Meiryo UI" w:eastAsia="Meiryo UI" w:hAnsi="Meiryo UI"/>
          <w:sz w:val="21"/>
          <w:szCs w:val="22"/>
        </w:rPr>
        <w:t>視点に分けて整理し、それぞれについて現状と比較しながらギャップを確認する考え方を示した</w:t>
      </w:r>
      <w:r>
        <w:rPr>
          <w:rFonts w:ascii="Meiryo UI" w:eastAsia="Meiryo UI" w:hAnsi="Meiryo UI" w:hint="eastAsia"/>
          <w:sz w:val="21"/>
          <w:szCs w:val="22"/>
        </w:rPr>
        <w:t>ロジックツリーの図</w:t>
      </w:r>
      <w:r w:rsidRPr="00584823">
        <w:rPr>
          <w:rFonts w:ascii="Meiryo UI" w:eastAsia="Meiryo UI" w:hAnsi="Meiryo UI"/>
          <w:sz w:val="21"/>
          <w:szCs w:val="22"/>
        </w:rPr>
        <w:t>である。</w:t>
      </w:r>
    </w:p>
    <w:p w14:paraId="115A831E" w14:textId="77777777" w:rsidR="00900B56" w:rsidRPr="00BC0F46" w:rsidRDefault="00900B56" w:rsidP="00FA24CD">
      <w:pPr>
        <w:rPr>
          <w:rFonts w:ascii="Meiryo UI" w:eastAsia="Meiryo UI" w:hAnsi="Meiryo UI"/>
          <w:sz w:val="21"/>
          <w:szCs w:val="22"/>
        </w:rPr>
      </w:pPr>
    </w:p>
    <w:p w14:paraId="5DA5A573"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スライド14</w:t>
      </w:r>
    </w:p>
    <w:p w14:paraId="36C91DB2"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4470A364" w14:textId="77777777" w:rsidR="001B3662" w:rsidRDefault="001B3662" w:rsidP="001B3662">
      <w:pPr>
        <w:rPr>
          <w:rFonts w:ascii="Meiryo UI" w:eastAsia="Meiryo UI" w:hAnsi="Meiryo UI"/>
          <w:sz w:val="21"/>
          <w:szCs w:val="22"/>
        </w:rPr>
      </w:pPr>
      <w:r w:rsidRPr="007A0C48">
        <w:rPr>
          <w:rFonts w:ascii="Meiryo UI" w:eastAsia="Meiryo UI" w:hAnsi="Meiryo UI" w:hint="eastAsia"/>
          <w:sz w:val="21"/>
          <w:szCs w:val="22"/>
        </w:rPr>
        <w:t>生産性向上をどのように進めるか―</w:t>
      </w:r>
      <w:r w:rsidRPr="007A0C48">
        <w:rPr>
          <w:rFonts w:ascii="Meiryo UI" w:eastAsia="Meiryo UI" w:hAnsi="Meiryo UI"/>
          <w:sz w:val="21"/>
          <w:szCs w:val="22"/>
        </w:rPr>
        <w:t>How</w:t>
      </w:r>
    </w:p>
    <w:p w14:paraId="1358595E" w14:textId="547699CE" w:rsidR="001B3662" w:rsidRPr="001B3662" w:rsidRDefault="001B3662" w:rsidP="007A0C48">
      <w:pPr>
        <w:rPr>
          <w:rFonts w:ascii="Meiryo UI" w:eastAsia="Meiryo UI" w:hAnsi="Meiryo UI"/>
          <w:sz w:val="21"/>
          <w:szCs w:val="22"/>
        </w:rPr>
      </w:pPr>
      <w:r w:rsidRPr="007A0C48">
        <w:rPr>
          <w:rFonts w:ascii="Meiryo UI" w:eastAsia="Meiryo UI" w:hAnsi="Meiryo UI" w:hint="eastAsia"/>
          <w:sz w:val="21"/>
          <w:szCs w:val="22"/>
        </w:rPr>
        <w:lastRenderedPageBreak/>
        <w:t>■ステップ３　解決策を考える</w:t>
      </w:r>
    </w:p>
    <w:p w14:paraId="1FB795F8" w14:textId="16033015" w:rsidR="007A0C48" w:rsidRPr="007A0C48" w:rsidRDefault="007A0C48" w:rsidP="007A0C48">
      <w:pPr>
        <w:rPr>
          <w:rFonts w:ascii="Meiryo UI" w:eastAsia="Meiryo UI" w:hAnsi="Meiryo UI"/>
          <w:sz w:val="21"/>
          <w:szCs w:val="22"/>
        </w:rPr>
      </w:pPr>
      <w:r w:rsidRPr="007A0C48">
        <w:rPr>
          <w:rFonts w:ascii="Meiryo UI" w:eastAsia="Meiryo UI" w:hAnsi="Meiryo UI" w:hint="eastAsia"/>
          <w:sz w:val="21"/>
          <w:szCs w:val="22"/>
        </w:rPr>
        <w:t>現場で無理なく実行できる、解決策を考えていきます。</w:t>
      </w:r>
    </w:p>
    <w:p w14:paraId="12AA71F6" w14:textId="77777777" w:rsidR="00900B56" w:rsidRPr="00900B56" w:rsidRDefault="00900B56" w:rsidP="00900B56">
      <w:pPr>
        <w:rPr>
          <w:rFonts w:ascii="Meiryo UI" w:eastAsia="Meiryo UI" w:hAnsi="Meiryo UI"/>
          <w:b/>
          <w:bCs/>
          <w:sz w:val="21"/>
          <w:szCs w:val="22"/>
        </w:rPr>
      </w:pPr>
      <w:r w:rsidRPr="00900B56">
        <w:rPr>
          <w:rFonts w:ascii="Meiryo UI" w:eastAsia="Meiryo UI" w:hAnsi="Meiryo UI" w:hint="eastAsia"/>
          <w:b/>
          <w:bCs/>
          <w:sz w:val="21"/>
          <w:szCs w:val="22"/>
        </w:rPr>
        <w:t>図表の説明：</w:t>
      </w:r>
    </w:p>
    <w:p w14:paraId="0501AE84" w14:textId="68D6C550" w:rsidR="00900B56" w:rsidRPr="00305973" w:rsidRDefault="00F8692F" w:rsidP="00900B56">
      <w:pPr>
        <w:rPr>
          <w:rFonts w:ascii="Meiryo UI" w:eastAsia="Meiryo UI" w:hAnsi="Meiryo UI"/>
          <w:sz w:val="21"/>
          <w:szCs w:val="22"/>
        </w:rPr>
      </w:pPr>
      <w:r>
        <w:rPr>
          <w:rFonts w:ascii="Meiryo UI" w:eastAsia="Meiryo UI" w:hAnsi="Meiryo UI" w:hint="eastAsia"/>
          <w:sz w:val="21"/>
          <w:szCs w:val="22"/>
        </w:rPr>
        <w:t>「</w:t>
      </w:r>
      <w:r w:rsidR="00900B56" w:rsidRPr="00305973">
        <w:rPr>
          <w:rFonts w:ascii="Meiryo UI" w:eastAsia="Meiryo UI" w:hAnsi="Meiryo UI" w:hint="eastAsia"/>
          <w:sz w:val="21"/>
          <w:szCs w:val="22"/>
        </w:rPr>
        <w:t>ステップ</w:t>
      </w:r>
      <w:r w:rsidR="00900B56" w:rsidRPr="00305973">
        <w:rPr>
          <w:rFonts w:ascii="Meiryo UI" w:eastAsia="Meiryo UI" w:hAnsi="Meiryo UI"/>
          <w:sz w:val="21"/>
          <w:szCs w:val="22"/>
        </w:rPr>
        <w:t>3</w:t>
      </w:r>
      <w:r>
        <w:rPr>
          <w:rFonts w:ascii="Meiryo UI" w:eastAsia="Meiryo UI" w:hAnsi="Meiryo UI" w:hint="eastAsia"/>
          <w:sz w:val="21"/>
          <w:szCs w:val="22"/>
        </w:rPr>
        <w:t>」</w:t>
      </w:r>
      <w:r w:rsidR="00900B56" w:rsidRPr="00305973">
        <w:rPr>
          <w:rFonts w:ascii="Meiryo UI" w:eastAsia="Meiryo UI" w:hAnsi="Meiryo UI"/>
          <w:sz w:val="21"/>
          <w:szCs w:val="22"/>
        </w:rPr>
        <w:t>の流れを</w:t>
      </w:r>
      <w:r w:rsidRPr="00B97145">
        <w:rPr>
          <w:rFonts w:ascii="Meiryo UI" w:eastAsia="Meiryo UI" w:hAnsi="Meiryo UI"/>
          <w:sz w:val="21"/>
          <w:szCs w:val="22"/>
        </w:rPr>
        <w:t>3つのイラストで示した図</w:t>
      </w:r>
      <w:r>
        <w:rPr>
          <w:rFonts w:ascii="Meiryo UI" w:eastAsia="Meiryo UI" w:hAnsi="Meiryo UI" w:hint="eastAsia"/>
          <w:sz w:val="21"/>
          <w:szCs w:val="22"/>
        </w:rPr>
        <w:t>である。</w:t>
      </w:r>
    </w:p>
    <w:p w14:paraId="0E360370" w14:textId="77777777" w:rsidR="00B72D97" w:rsidRDefault="00900B56" w:rsidP="00900B56">
      <w:pPr>
        <w:rPr>
          <w:rFonts w:ascii="Meiryo UI" w:eastAsia="Meiryo UI" w:hAnsi="Meiryo UI"/>
          <w:sz w:val="21"/>
          <w:szCs w:val="22"/>
        </w:rPr>
      </w:pPr>
      <w:r>
        <w:rPr>
          <w:rFonts w:ascii="Meiryo UI" w:eastAsia="Meiryo UI" w:hAnsi="Meiryo UI" w:hint="eastAsia"/>
          <w:sz w:val="21"/>
          <w:szCs w:val="22"/>
        </w:rPr>
        <w:t>「</w:t>
      </w:r>
      <w:r w:rsidRPr="00305973">
        <w:rPr>
          <w:rFonts w:ascii="Meiryo UI" w:eastAsia="Meiryo UI" w:hAnsi="Meiryo UI" w:hint="eastAsia"/>
          <w:sz w:val="21"/>
          <w:szCs w:val="22"/>
        </w:rPr>
        <w:t>課題を絞り込</w:t>
      </w:r>
      <w:r>
        <w:rPr>
          <w:rFonts w:ascii="Meiryo UI" w:eastAsia="Meiryo UI" w:hAnsi="Meiryo UI" w:hint="eastAsia"/>
          <w:sz w:val="21"/>
          <w:szCs w:val="22"/>
        </w:rPr>
        <w:t>む」「解決策を洗い出す」「</w:t>
      </w:r>
      <w:r w:rsidRPr="00305973">
        <w:rPr>
          <w:rFonts w:ascii="Meiryo UI" w:eastAsia="Meiryo UI" w:hAnsi="Meiryo UI" w:hint="eastAsia"/>
          <w:sz w:val="21"/>
          <w:szCs w:val="22"/>
        </w:rPr>
        <w:t>解決策を選ぶ</w:t>
      </w:r>
      <w:r>
        <w:rPr>
          <w:rFonts w:ascii="Meiryo UI" w:eastAsia="Meiryo UI" w:hAnsi="Meiryo UI" w:hint="eastAsia"/>
          <w:sz w:val="21"/>
          <w:szCs w:val="22"/>
        </w:rPr>
        <w:t>」</w:t>
      </w:r>
      <w:r w:rsidR="00B72D97">
        <w:rPr>
          <w:rFonts w:ascii="Meiryo UI" w:eastAsia="Meiryo UI" w:hAnsi="Meiryo UI" w:hint="eastAsia"/>
          <w:sz w:val="21"/>
          <w:szCs w:val="22"/>
        </w:rPr>
        <w:t>が左から右に一列に並んでいる。</w:t>
      </w:r>
    </w:p>
    <w:p w14:paraId="7B73A871" w14:textId="6003D602" w:rsidR="007A0C48" w:rsidRDefault="00A73535" w:rsidP="00900B56">
      <w:pPr>
        <w:rPr>
          <w:rFonts w:ascii="Meiryo UI" w:eastAsia="Meiryo UI" w:hAnsi="Meiryo UI"/>
          <w:sz w:val="21"/>
          <w:szCs w:val="22"/>
        </w:rPr>
      </w:pPr>
      <w:r w:rsidRPr="00A73535">
        <w:rPr>
          <w:rFonts w:ascii="Meiryo UI" w:eastAsia="Meiryo UI" w:hAnsi="Meiryo UI"/>
          <w:sz w:val="21"/>
          <w:szCs w:val="22"/>
        </w:rPr>
        <w:t>それぞれの段階で、付箋のような箱が縦に並んでおり、課題や解決策が整理されていく流れを表してい</w:t>
      </w:r>
      <w:r w:rsidR="00C010EA">
        <w:rPr>
          <w:rFonts w:ascii="Meiryo UI" w:eastAsia="Meiryo UI" w:hAnsi="Meiryo UI" w:hint="eastAsia"/>
          <w:sz w:val="21"/>
          <w:szCs w:val="22"/>
        </w:rPr>
        <w:t>る。</w:t>
      </w:r>
    </w:p>
    <w:p w14:paraId="259464B6" w14:textId="77777777" w:rsidR="00900B56" w:rsidRPr="00BC0F46" w:rsidRDefault="00900B56" w:rsidP="00900B56">
      <w:pPr>
        <w:rPr>
          <w:rFonts w:ascii="Meiryo UI" w:eastAsia="Meiryo UI" w:hAnsi="Meiryo UI"/>
          <w:sz w:val="21"/>
          <w:szCs w:val="22"/>
        </w:rPr>
      </w:pPr>
    </w:p>
    <w:p w14:paraId="4D5486C2"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スライド15</w:t>
      </w:r>
    </w:p>
    <w:p w14:paraId="3EC29765"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427680BC" w14:textId="77777777" w:rsidR="001B3662" w:rsidRDefault="001B3662" w:rsidP="001B3662">
      <w:pPr>
        <w:rPr>
          <w:rFonts w:ascii="Meiryo UI" w:eastAsia="Meiryo UI" w:hAnsi="Meiryo UI"/>
          <w:sz w:val="21"/>
          <w:szCs w:val="22"/>
        </w:rPr>
      </w:pPr>
      <w:r w:rsidRPr="00E87EBC">
        <w:rPr>
          <w:rFonts w:ascii="Meiryo UI" w:eastAsia="Meiryo UI" w:hAnsi="Meiryo UI" w:hint="eastAsia"/>
          <w:sz w:val="21"/>
          <w:szCs w:val="22"/>
        </w:rPr>
        <w:t>生産性向上をどのように進めるか―</w:t>
      </w:r>
      <w:r w:rsidRPr="00E87EBC">
        <w:rPr>
          <w:rFonts w:ascii="Meiryo UI" w:eastAsia="Meiryo UI" w:hAnsi="Meiryo UI"/>
          <w:sz w:val="21"/>
          <w:szCs w:val="22"/>
        </w:rPr>
        <w:t>How</w:t>
      </w:r>
    </w:p>
    <w:p w14:paraId="7CE6EF47" w14:textId="69CD92C9" w:rsidR="001B3662" w:rsidRPr="001B3662" w:rsidRDefault="001B3662" w:rsidP="00E87EBC">
      <w:pPr>
        <w:rPr>
          <w:rFonts w:ascii="Meiryo UI" w:eastAsia="Meiryo UI" w:hAnsi="Meiryo UI"/>
          <w:sz w:val="21"/>
          <w:szCs w:val="22"/>
        </w:rPr>
      </w:pPr>
      <w:r w:rsidRPr="00E87EBC">
        <w:rPr>
          <w:rFonts w:ascii="Meiryo UI" w:eastAsia="Meiryo UI" w:hAnsi="Meiryo UI" w:hint="eastAsia"/>
          <w:sz w:val="21"/>
          <w:szCs w:val="22"/>
        </w:rPr>
        <w:t>■実行計画</w:t>
      </w:r>
    </w:p>
    <w:p w14:paraId="741B0C67" w14:textId="39B20141" w:rsidR="00E87EBC" w:rsidRPr="00E87EBC" w:rsidRDefault="00E87EBC" w:rsidP="00E87EBC">
      <w:pPr>
        <w:rPr>
          <w:rFonts w:ascii="Meiryo UI" w:eastAsia="Meiryo UI" w:hAnsi="Meiryo UI"/>
          <w:sz w:val="21"/>
          <w:szCs w:val="22"/>
        </w:rPr>
      </w:pPr>
      <w:r w:rsidRPr="00E87EBC">
        <w:rPr>
          <w:rFonts w:ascii="Meiryo UI" w:eastAsia="Meiryo UI" w:hAnsi="Meiryo UI" w:hint="eastAsia"/>
          <w:sz w:val="21"/>
          <w:szCs w:val="22"/>
        </w:rPr>
        <w:t>実行計画を作る際には、「解決した課題に対し、どのような取組を行い、その結果どのような変化が期待されるのか」を整理します。</w:t>
      </w:r>
    </w:p>
    <w:p w14:paraId="0DE9820E" w14:textId="77777777" w:rsidR="00900B56" w:rsidRPr="00900B56" w:rsidRDefault="00900B56" w:rsidP="00900B56">
      <w:pPr>
        <w:rPr>
          <w:rFonts w:ascii="Meiryo UI" w:eastAsia="Meiryo UI" w:hAnsi="Meiryo UI"/>
          <w:b/>
          <w:bCs/>
          <w:sz w:val="21"/>
          <w:szCs w:val="22"/>
        </w:rPr>
      </w:pPr>
      <w:r w:rsidRPr="00900B56">
        <w:rPr>
          <w:rFonts w:ascii="Meiryo UI" w:eastAsia="Meiryo UI" w:hAnsi="Meiryo UI" w:hint="eastAsia"/>
          <w:b/>
          <w:bCs/>
          <w:sz w:val="21"/>
          <w:szCs w:val="22"/>
        </w:rPr>
        <w:t>図表の説明：</w:t>
      </w:r>
    </w:p>
    <w:p w14:paraId="5852F0EF" w14:textId="2BB7BDF5" w:rsidR="00444F07" w:rsidRDefault="00900B56" w:rsidP="00900B56">
      <w:pPr>
        <w:rPr>
          <w:rFonts w:ascii="Meiryo UI" w:eastAsia="Meiryo UI" w:hAnsi="Meiryo UI"/>
          <w:sz w:val="21"/>
          <w:szCs w:val="22"/>
        </w:rPr>
      </w:pPr>
      <w:r w:rsidRPr="00F046C7">
        <w:rPr>
          <w:rFonts w:ascii="Meiryo UI" w:eastAsia="Meiryo UI" w:hAnsi="Meiryo UI"/>
          <w:sz w:val="21"/>
          <w:szCs w:val="22"/>
        </w:rPr>
        <w:t>事業の流れ</w:t>
      </w:r>
      <w:r>
        <w:rPr>
          <w:rFonts w:ascii="Meiryo UI" w:eastAsia="Meiryo UI" w:hAnsi="Meiryo UI" w:hint="eastAsia"/>
          <w:sz w:val="21"/>
          <w:szCs w:val="22"/>
        </w:rPr>
        <w:t>、記録ソフトの例</w:t>
      </w:r>
      <w:r w:rsidRPr="00F046C7">
        <w:rPr>
          <w:rFonts w:ascii="Meiryo UI" w:eastAsia="Meiryo UI" w:hAnsi="Meiryo UI"/>
          <w:sz w:val="21"/>
          <w:szCs w:val="22"/>
        </w:rPr>
        <w:t>をロジックモデルの4要素で整理した図である。</w:t>
      </w:r>
      <w:r w:rsidRPr="00F046C7">
        <w:rPr>
          <w:rFonts w:ascii="Meiryo UI" w:eastAsia="Meiryo UI" w:hAnsi="Meiryo UI"/>
          <w:sz w:val="21"/>
          <w:szCs w:val="22"/>
        </w:rPr>
        <w:br/>
        <w:t>左から順に、記録ソフト導入に必要な</w:t>
      </w:r>
      <w:r w:rsidR="00A62D1D">
        <w:rPr>
          <w:rFonts w:ascii="Meiryo UI" w:eastAsia="Meiryo UI" w:hAnsi="Meiryo UI" w:hint="eastAsia"/>
          <w:sz w:val="21"/>
          <w:szCs w:val="22"/>
        </w:rPr>
        <w:t>人員</w:t>
      </w:r>
      <w:r w:rsidRPr="00F046C7">
        <w:rPr>
          <w:rFonts w:ascii="Meiryo UI" w:eastAsia="Meiryo UI" w:hAnsi="Meiryo UI"/>
          <w:sz w:val="21"/>
          <w:szCs w:val="22"/>
        </w:rPr>
        <w:t>・</w:t>
      </w:r>
      <w:r w:rsidR="00A62D1D">
        <w:rPr>
          <w:rFonts w:ascii="Meiryo UI" w:eastAsia="Meiryo UI" w:hAnsi="Meiryo UI" w:hint="eastAsia"/>
          <w:sz w:val="21"/>
          <w:szCs w:val="22"/>
        </w:rPr>
        <w:t>PC</w:t>
      </w:r>
      <w:r w:rsidRPr="00F046C7">
        <w:rPr>
          <w:rFonts w:ascii="Meiryo UI" w:eastAsia="Meiryo UI" w:hAnsi="Meiryo UI"/>
          <w:sz w:val="21"/>
          <w:szCs w:val="22"/>
        </w:rPr>
        <w:t>・予算</w:t>
      </w:r>
      <w:r w:rsidR="00A62D1D">
        <w:rPr>
          <w:rFonts w:ascii="Meiryo UI" w:eastAsia="Meiryo UI" w:hAnsi="Meiryo UI" w:hint="eastAsia"/>
          <w:sz w:val="21"/>
          <w:szCs w:val="22"/>
        </w:rPr>
        <w:t>等</w:t>
      </w:r>
      <w:r w:rsidRPr="00F046C7">
        <w:rPr>
          <w:rFonts w:ascii="Meiryo UI" w:eastAsia="Meiryo UI" w:hAnsi="Meiryo UI"/>
          <w:sz w:val="21"/>
          <w:szCs w:val="22"/>
        </w:rPr>
        <w:t>の「インプット」、記録ソフトの選定や導入、操作研修</w:t>
      </w:r>
      <w:r w:rsidR="00937922">
        <w:rPr>
          <w:rFonts w:ascii="Meiryo UI" w:eastAsia="Meiryo UI" w:hAnsi="Meiryo UI" w:hint="eastAsia"/>
          <w:sz w:val="21"/>
          <w:szCs w:val="22"/>
        </w:rPr>
        <w:t>の実施等</w:t>
      </w:r>
      <w:r w:rsidRPr="00F046C7">
        <w:rPr>
          <w:rFonts w:ascii="Meiryo UI" w:eastAsia="Meiryo UI" w:hAnsi="Meiryo UI"/>
          <w:sz w:val="21"/>
          <w:szCs w:val="22"/>
        </w:rPr>
        <w:t>の「活動」、記録のデジタル化</w:t>
      </w:r>
      <w:r w:rsidR="00937922">
        <w:rPr>
          <w:rFonts w:ascii="Meiryo UI" w:eastAsia="Meiryo UI" w:hAnsi="Meiryo UI" w:hint="eastAsia"/>
          <w:sz w:val="21"/>
          <w:szCs w:val="22"/>
        </w:rPr>
        <w:t>率</w:t>
      </w:r>
      <w:r w:rsidRPr="00F046C7">
        <w:rPr>
          <w:rFonts w:ascii="Meiryo UI" w:eastAsia="Meiryo UI" w:hAnsi="Meiryo UI"/>
          <w:sz w:val="21"/>
          <w:szCs w:val="22"/>
        </w:rPr>
        <w:t>や操作研修の実施回数</w:t>
      </w:r>
      <w:r w:rsidR="00937922">
        <w:rPr>
          <w:rFonts w:ascii="Meiryo UI" w:eastAsia="Meiryo UI" w:hAnsi="Meiryo UI" w:hint="eastAsia"/>
          <w:sz w:val="21"/>
          <w:szCs w:val="22"/>
        </w:rPr>
        <w:t>、参加者数という</w:t>
      </w:r>
      <w:r w:rsidRPr="00F046C7">
        <w:rPr>
          <w:rFonts w:ascii="Meiryo UI" w:eastAsia="Meiryo UI" w:hAnsi="Meiryo UI"/>
          <w:sz w:val="21"/>
          <w:szCs w:val="22"/>
        </w:rPr>
        <w:t>「アウトプット」、記録時間の短縮や情報共有の迅速化といった「アウトカム」が示されている。</w:t>
      </w:r>
    </w:p>
    <w:p w14:paraId="130C90DC" w14:textId="77777777" w:rsidR="00900B56" w:rsidRDefault="00900B56" w:rsidP="00E87EBC">
      <w:pPr>
        <w:rPr>
          <w:rFonts w:ascii="Meiryo UI" w:eastAsia="Meiryo UI" w:hAnsi="Meiryo UI"/>
          <w:sz w:val="21"/>
          <w:szCs w:val="22"/>
        </w:rPr>
      </w:pPr>
    </w:p>
    <w:p w14:paraId="080EE370" w14:textId="77777777" w:rsidR="00444F07" w:rsidRPr="00444F07" w:rsidRDefault="00444F07" w:rsidP="00444F07">
      <w:pPr>
        <w:rPr>
          <w:rFonts w:ascii="Meiryo UI" w:eastAsia="Meiryo UI" w:hAnsi="Meiryo UI"/>
          <w:b/>
          <w:bCs/>
          <w:sz w:val="21"/>
          <w:szCs w:val="22"/>
        </w:rPr>
      </w:pPr>
      <w:r w:rsidRPr="00444F07">
        <w:rPr>
          <w:rFonts w:ascii="Meiryo UI" w:eastAsia="Meiryo UI" w:hAnsi="Meiryo UI" w:hint="eastAsia"/>
          <w:b/>
          <w:bCs/>
          <w:sz w:val="21"/>
          <w:szCs w:val="22"/>
        </w:rPr>
        <w:t>スライド</w:t>
      </w:r>
      <w:r w:rsidRPr="00444F07">
        <w:rPr>
          <w:rFonts w:ascii="Meiryo UI" w:eastAsia="Meiryo UI" w:hAnsi="Meiryo UI"/>
          <w:b/>
          <w:bCs/>
          <w:sz w:val="21"/>
          <w:szCs w:val="22"/>
        </w:rPr>
        <w:t>16</w:t>
      </w:r>
    </w:p>
    <w:p w14:paraId="3E37F855" w14:textId="77777777" w:rsidR="00444F07" w:rsidRPr="00444F07" w:rsidRDefault="00444F07" w:rsidP="00444F07">
      <w:pPr>
        <w:rPr>
          <w:rFonts w:ascii="Meiryo UI" w:eastAsia="Meiryo UI" w:hAnsi="Meiryo UI"/>
          <w:b/>
          <w:bCs/>
          <w:sz w:val="21"/>
          <w:szCs w:val="22"/>
        </w:rPr>
      </w:pPr>
      <w:r w:rsidRPr="00444F07">
        <w:rPr>
          <w:rFonts w:ascii="Meiryo UI" w:eastAsia="Meiryo UI" w:hAnsi="Meiryo UI" w:hint="eastAsia"/>
          <w:b/>
          <w:bCs/>
          <w:sz w:val="21"/>
          <w:szCs w:val="22"/>
        </w:rPr>
        <w:t>テキスト（原文）</w:t>
      </w:r>
    </w:p>
    <w:p w14:paraId="31F3D82F" w14:textId="77777777" w:rsidR="001B3662" w:rsidRPr="00444F07" w:rsidRDefault="001B3662" w:rsidP="001B3662">
      <w:pPr>
        <w:rPr>
          <w:rFonts w:ascii="Meiryo UI" w:eastAsia="Meiryo UI" w:hAnsi="Meiryo UI"/>
          <w:sz w:val="21"/>
          <w:szCs w:val="22"/>
        </w:rPr>
      </w:pPr>
      <w:r w:rsidRPr="00444F07">
        <w:rPr>
          <w:rFonts w:ascii="Meiryo UI" w:eastAsia="Meiryo UI" w:hAnsi="Meiryo UI" w:hint="eastAsia"/>
          <w:sz w:val="21"/>
          <w:szCs w:val="22"/>
        </w:rPr>
        <w:t>生産性向上をどのように進めるか―</w:t>
      </w:r>
      <w:r w:rsidRPr="00444F07">
        <w:rPr>
          <w:rFonts w:ascii="Meiryo UI" w:eastAsia="Meiryo UI" w:hAnsi="Meiryo UI"/>
          <w:sz w:val="21"/>
          <w:szCs w:val="22"/>
        </w:rPr>
        <w:t>How</w:t>
      </w:r>
    </w:p>
    <w:p w14:paraId="062017A2" w14:textId="44BF0772" w:rsidR="001B3662" w:rsidRPr="001B3662" w:rsidRDefault="001B3662" w:rsidP="00444F07">
      <w:pPr>
        <w:rPr>
          <w:rFonts w:ascii="Meiryo UI" w:eastAsia="Meiryo UI" w:hAnsi="Meiryo UI"/>
          <w:sz w:val="21"/>
          <w:szCs w:val="22"/>
        </w:rPr>
      </w:pPr>
      <w:r w:rsidRPr="00444F07">
        <w:rPr>
          <w:rFonts w:ascii="Meiryo UI" w:eastAsia="Meiryo UI" w:hAnsi="Meiryo UI" w:hint="eastAsia"/>
          <w:sz w:val="21"/>
          <w:szCs w:val="22"/>
        </w:rPr>
        <w:t>■ステップ４　試してみる</w:t>
      </w:r>
    </w:p>
    <w:p w14:paraId="043EBB03" w14:textId="4BE0B22C" w:rsidR="00444F07" w:rsidRPr="00444F07" w:rsidRDefault="00444F07" w:rsidP="00444F07">
      <w:pPr>
        <w:rPr>
          <w:rFonts w:ascii="Meiryo UI" w:eastAsia="Meiryo UI" w:hAnsi="Meiryo UI"/>
          <w:sz w:val="21"/>
          <w:szCs w:val="22"/>
        </w:rPr>
      </w:pPr>
      <w:r w:rsidRPr="00444F07">
        <w:rPr>
          <w:rFonts w:ascii="Meiryo UI" w:eastAsia="Meiryo UI" w:hAnsi="Meiryo UI" w:hint="eastAsia"/>
          <w:sz w:val="21"/>
          <w:szCs w:val="22"/>
        </w:rPr>
        <w:t>考えた解決策を現場で実際に行う具体的な取組（アクティビティ）に落とし込み、小さく試していきます。</w:t>
      </w:r>
    </w:p>
    <w:p w14:paraId="2144850A" w14:textId="7D745209" w:rsidR="001B3662" w:rsidRDefault="001B3662" w:rsidP="00444F07">
      <w:pPr>
        <w:rPr>
          <w:rFonts w:ascii="Meiryo UI" w:eastAsia="Meiryo UI" w:hAnsi="Meiryo UI"/>
          <w:sz w:val="21"/>
          <w:szCs w:val="22"/>
        </w:rPr>
      </w:pPr>
      <w:r>
        <w:rPr>
          <w:rFonts w:ascii="Meiryo UI" w:eastAsia="Meiryo UI" w:hAnsi="Meiryo UI" w:hint="eastAsia"/>
          <w:sz w:val="21"/>
          <w:szCs w:val="22"/>
        </w:rPr>
        <w:t>取組の計画をつくる</w:t>
      </w:r>
    </w:p>
    <w:p w14:paraId="3892D737" w14:textId="6FE606CC" w:rsidR="001B3662" w:rsidRDefault="001B3662" w:rsidP="00444F07">
      <w:pPr>
        <w:rPr>
          <w:rFonts w:ascii="Meiryo UI" w:eastAsia="Meiryo UI" w:hAnsi="Meiryo UI"/>
          <w:sz w:val="21"/>
          <w:szCs w:val="22"/>
        </w:rPr>
      </w:pPr>
      <w:r>
        <w:rPr>
          <w:rFonts w:ascii="Meiryo UI" w:eastAsia="Meiryo UI" w:hAnsi="Meiryo UI" w:hint="eastAsia"/>
          <w:sz w:val="21"/>
          <w:szCs w:val="22"/>
        </w:rPr>
        <w:t>評価指標を決める</w:t>
      </w:r>
    </w:p>
    <w:p w14:paraId="1A11A9D8" w14:textId="6B60018F" w:rsidR="001B3662" w:rsidRDefault="001B3662" w:rsidP="00444F07">
      <w:pPr>
        <w:rPr>
          <w:rFonts w:ascii="Meiryo UI" w:eastAsia="Meiryo UI" w:hAnsi="Meiryo UI"/>
          <w:sz w:val="21"/>
          <w:szCs w:val="22"/>
        </w:rPr>
      </w:pPr>
      <w:r>
        <w:rPr>
          <w:rFonts w:ascii="Meiryo UI" w:eastAsia="Meiryo UI" w:hAnsi="Meiryo UI" w:hint="eastAsia"/>
          <w:sz w:val="21"/>
          <w:szCs w:val="22"/>
        </w:rPr>
        <w:t>小さく取組を始める</w:t>
      </w:r>
    </w:p>
    <w:p w14:paraId="3A1AC793" w14:textId="77777777" w:rsidR="00900B56" w:rsidRPr="00900B56" w:rsidRDefault="00900B56" w:rsidP="00900B56">
      <w:pPr>
        <w:rPr>
          <w:rFonts w:ascii="Meiryo UI" w:eastAsia="Meiryo UI" w:hAnsi="Meiryo UI"/>
          <w:b/>
          <w:bCs/>
          <w:sz w:val="21"/>
          <w:szCs w:val="22"/>
        </w:rPr>
      </w:pPr>
      <w:r w:rsidRPr="00900B56">
        <w:rPr>
          <w:rFonts w:ascii="Meiryo UI" w:eastAsia="Meiryo UI" w:hAnsi="Meiryo UI" w:hint="eastAsia"/>
          <w:b/>
          <w:bCs/>
          <w:sz w:val="21"/>
          <w:szCs w:val="22"/>
        </w:rPr>
        <w:t>図表の説明：</w:t>
      </w:r>
    </w:p>
    <w:p w14:paraId="1E2F87EE" w14:textId="77777777" w:rsidR="00B72D97" w:rsidRDefault="00B97145" w:rsidP="00900B56">
      <w:pPr>
        <w:rPr>
          <w:rFonts w:ascii="Meiryo UI" w:eastAsia="Meiryo UI" w:hAnsi="Meiryo UI"/>
          <w:sz w:val="21"/>
          <w:szCs w:val="22"/>
        </w:rPr>
      </w:pPr>
      <w:r w:rsidRPr="00B97145">
        <w:rPr>
          <w:rFonts w:ascii="Meiryo UI" w:eastAsia="Meiryo UI" w:hAnsi="Meiryo UI"/>
          <w:sz w:val="21"/>
          <w:szCs w:val="22"/>
        </w:rPr>
        <w:t>「ステップ4」の流れを3つのイラストで示した図</w:t>
      </w:r>
      <w:r>
        <w:rPr>
          <w:rFonts w:ascii="Meiryo UI" w:eastAsia="Meiryo UI" w:hAnsi="Meiryo UI" w:hint="eastAsia"/>
          <w:sz w:val="21"/>
          <w:szCs w:val="22"/>
        </w:rPr>
        <w:t>である。</w:t>
      </w:r>
    </w:p>
    <w:p w14:paraId="2BFCD754" w14:textId="77777777" w:rsidR="00B72D97" w:rsidRDefault="00900B56" w:rsidP="00900B56">
      <w:pPr>
        <w:rPr>
          <w:rFonts w:ascii="Meiryo UI" w:eastAsia="Meiryo UI" w:hAnsi="Meiryo UI"/>
          <w:sz w:val="21"/>
          <w:szCs w:val="22"/>
        </w:rPr>
      </w:pPr>
      <w:r>
        <w:rPr>
          <w:rFonts w:ascii="Meiryo UI" w:eastAsia="Meiryo UI" w:hAnsi="Meiryo UI" w:hint="eastAsia"/>
          <w:sz w:val="21"/>
          <w:szCs w:val="22"/>
        </w:rPr>
        <w:t>「取組の計画を作る」、「評価指標を決める」、「小さく取組を始める」が左から右に一列に並んでいる。</w:t>
      </w:r>
    </w:p>
    <w:p w14:paraId="7B6430DB" w14:textId="207E6531" w:rsidR="001B3662" w:rsidRDefault="006C3B54" w:rsidP="00900B56">
      <w:pPr>
        <w:rPr>
          <w:rFonts w:ascii="Meiryo UI" w:eastAsia="Meiryo UI" w:hAnsi="Meiryo UI"/>
          <w:sz w:val="21"/>
          <w:szCs w:val="22"/>
        </w:rPr>
      </w:pPr>
      <w:r w:rsidRPr="006C3B54">
        <w:rPr>
          <w:rFonts w:ascii="Meiryo UI" w:eastAsia="Meiryo UI" w:hAnsi="Meiryo UI" w:hint="eastAsia"/>
          <w:sz w:val="21"/>
          <w:szCs w:val="22"/>
        </w:rPr>
        <w:t>左から順に、計画を立てる図、評価指標を決める図、小さく始めることを足あとで示した図が並んでいる。</w:t>
      </w:r>
    </w:p>
    <w:p w14:paraId="5B741E78" w14:textId="77777777" w:rsidR="00900B56" w:rsidRPr="00444F07" w:rsidRDefault="00900B56" w:rsidP="00900B56">
      <w:pPr>
        <w:rPr>
          <w:rFonts w:ascii="Meiryo UI" w:eastAsia="Meiryo UI" w:hAnsi="Meiryo UI"/>
          <w:sz w:val="21"/>
          <w:szCs w:val="22"/>
        </w:rPr>
      </w:pPr>
    </w:p>
    <w:p w14:paraId="01D9D34F" w14:textId="77777777" w:rsidR="00444F07" w:rsidRPr="00444F07" w:rsidRDefault="00444F07" w:rsidP="00444F07">
      <w:pPr>
        <w:rPr>
          <w:rFonts w:ascii="Meiryo UI" w:eastAsia="Meiryo UI" w:hAnsi="Meiryo UI"/>
          <w:b/>
          <w:bCs/>
          <w:sz w:val="21"/>
          <w:szCs w:val="22"/>
        </w:rPr>
      </w:pPr>
      <w:r w:rsidRPr="00444F07">
        <w:rPr>
          <w:rFonts w:ascii="Meiryo UI" w:eastAsia="Meiryo UI" w:hAnsi="Meiryo UI" w:hint="eastAsia"/>
          <w:b/>
          <w:bCs/>
          <w:sz w:val="21"/>
          <w:szCs w:val="22"/>
        </w:rPr>
        <w:t>スライド</w:t>
      </w:r>
      <w:r w:rsidRPr="00444F07">
        <w:rPr>
          <w:rFonts w:ascii="Meiryo UI" w:eastAsia="Meiryo UI" w:hAnsi="Meiryo UI"/>
          <w:b/>
          <w:bCs/>
          <w:sz w:val="21"/>
          <w:szCs w:val="22"/>
        </w:rPr>
        <w:t>17</w:t>
      </w:r>
    </w:p>
    <w:p w14:paraId="1C8C1BE6" w14:textId="77777777" w:rsidR="00444F07" w:rsidRPr="00444F07" w:rsidRDefault="00444F07" w:rsidP="00444F07">
      <w:pPr>
        <w:rPr>
          <w:rFonts w:ascii="Meiryo UI" w:eastAsia="Meiryo UI" w:hAnsi="Meiryo UI"/>
          <w:b/>
          <w:bCs/>
          <w:sz w:val="21"/>
          <w:szCs w:val="22"/>
        </w:rPr>
      </w:pPr>
      <w:r w:rsidRPr="00444F07">
        <w:rPr>
          <w:rFonts w:ascii="Meiryo UI" w:eastAsia="Meiryo UI" w:hAnsi="Meiryo UI" w:hint="eastAsia"/>
          <w:b/>
          <w:bCs/>
          <w:sz w:val="21"/>
          <w:szCs w:val="22"/>
        </w:rPr>
        <w:t>テキスト（原文）</w:t>
      </w:r>
    </w:p>
    <w:p w14:paraId="04BA34B7" w14:textId="77777777" w:rsidR="00FA720B" w:rsidRPr="00444F07" w:rsidRDefault="00FA720B" w:rsidP="00FA720B">
      <w:pPr>
        <w:rPr>
          <w:rFonts w:ascii="Meiryo UI" w:eastAsia="Meiryo UI" w:hAnsi="Meiryo UI"/>
          <w:sz w:val="21"/>
          <w:szCs w:val="22"/>
        </w:rPr>
      </w:pPr>
      <w:r w:rsidRPr="00444F07">
        <w:rPr>
          <w:rFonts w:ascii="Meiryo UI" w:eastAsia="Meiryo UI" w:hAnsi="Meiryo UI" w:hint="eastAsia"/>
          <w:sz w:val="21"/>
          <w:szCs w:val="22"/>
        </w:rPr>
        <w:t>生産性向上をどのように進めるか―</w:t>
      </w:r>
      <w:r w:rsidRPr="00444F07">
        <w:rPr>
          <w:rFonts w:ascii="Meiryo UI" w:eastAsia="Meiryo UI" w:hAnsi="Meiryo UI"/>
          <w:sz w:val="21"/>
          <w:szCs w:val="22"/>
        </w:rPr>
        <w:t>How</w:t>
      </w:r>
    </w:p>
    <w:p w14:paraId="6A241157" w14:textId="29C56298" w:rsidR="00FA720B" w:rsidRPr="00FA720B" w:rsidRDefault="00FA720B" w:rsidP="00444F07">
      <w:pPr>
        <w:rPr>
          <w:rFonts w:ascii="Meiryo UI" w:eastAsia="Meiryo UI" w:hAnsi="Meiryo UI"/>
          <w:sz w:val="21"/>
          <w:szCs w:val="22"/>
        </w:rPr>
      </w:pPr>
      <w:r w:rsidRPr="00444F07">
        <w:rPr>
          <w:rFonts w:ascii="Meiryo UI" w:eastAsia="Meiryo UI" w:hAnsi="Meiryo UI" w:hint="eastAsia"/>
          <w:sz w:val="21"/>
          <w:szCs w:val="22"/>
        </w:rPr>
        <w:lastRenderedPageBreak/>
        <w:t>■ステップ５　振り返る</w:t>
      </w:r>
    </w:p>
    <w:p w14:paraId="461701C0" w14:textId="77C8B711" w:rsidR="00444F07" w:rsidRPr="00444F07" w:rsidRDefault="00444F07" w:rsidP="00444F07">
      <w:pPr>
        <w:rPr>
          <w:rFonts w:ascii="Meiryo UI" w:eastAsia="Meiryo UI" w:hAnsi="Meiryo UI"/>
          <w:sz w:val="21"/>
          <w:szCs w:val="22"/>
        </w:rPr>
      </w:pPr>
      <w:r w:rsidRPr="00444F07">
        <w:rPr>
          <w:rFonts w:ascii="Meiryo UI" w:eastAsia="Meiryo UI" w:hAnsi="Meiryo UI" w:hint="eastAsia"/>
          <w:sz w:val="21"/>
          <w:szCs w:val="22"/>
        </w:rPr>
        <w:t>実行した取組を振り返り、必要に応じてやり方を見直しながら、</w:t>
      </w:r>
    </w:p>
    <w:p w14:paraId="3BED5C5B" w14:textId="10C1CA6C" w:rsidR="00444F07" w:rsidRDefault="00444F07" w:rsidP="00444F07">
      <w:pPr>
        <w:rPr>
          <w:rFonts w:ascii="Meiryo UI" w:eastAsia="Meiryo UI" w:hAnsi="Meiryo UI"/>
          <w:sz w:val="21"/>
          <w:szCs w:val="22"/>
        </w:rPr>
      </w:pPr>
      <w:r w:rsidRPr="00444F07">
        <w:rPr>
          <w:rFonts w:ascii="Meiryo UI" w:eastAsia="Meiryo UI" w:hAnsi="Meiryo UI" w:hint="eastAsia"/>
          <w:sz w:val="21"/>
          <w:szCs w:val="22"/>
        </w:rPr>
        <w:t>次の取組へつなげ、よりよい形へ発展させていきます。</w:t>
      </w:r>
    </w:p>
    <w:p w14:paraId="6F74AEBF" w14:textId="37833982" w:rsidR="00FA720B" w:rsidRDefault="00FA720B" w:rsidP="00444F07">
      <w:pPr>
        <w:rPr>
          <w:rFonts w:ascii="Meiryo UI" w:eastAsia="Meiryo UI" w:hAnsi="Meiryo UI"/>
          <w:sz w:val="21"/>
          <w:szCs w:val="22"/>
        </w:rPr>
      </w:pPr>
      <w:r>
        <w:rPr>
          <w:rFonts w:ascii="Meiryo UI" w:eastAsia="Meiryo UI" w:hAnsi="Meiryo UI" w:hint="eastAsia"/>
          <w:sz w:val="21"/>
          <w:szCs w:val="22"/>
        </w:rPr>
        <w:t>ステップ⑤</w:t>
      </w:r>
    </w:p>
    <w:p w14:paraId="63182D2E" w14:textId="6054A93C" w:rsidR="00FA720B" w:rsidRDefault="00FA720B" w:rsidP="00444F07">
      <w:pPr>
        <w:rPr>
          <w:rFonts w:ascii="Meiryo UI" w:eastAsia="Meiryo UI" w:hAnsi="Meiryo UI"/>
          <w:sz w:val="21"/>
          <w:szCs w:val="22"/>
        </w:rPr>
      </w:pPr>
      <w:r>
        <w:rPr>
          <w:rFonts w:ascii="Meiryo UI" w:eastAsia="Meiryo UI" w:hAnsi="Meiryo UI" w:hint="eastAsia"/>
          <w:sz w:val="21"/>
          <w:szCs w:val="22"/>
        </w:rPr>
        <w:t>評価する</w:t>
      </w:r>
    </w:p>
    <w:p w14:paraId="3FD6C7DE" w14:textId="2DC5C133" w:rsidR="00FA720B" w:rsidRDefault="00FA720B" w:rsidP="00444F07">
      <w:pPr>
        <w:rPr>
          <w:rFonts w:ascii="Meiryo UI" w:eastAsia="Meiryo UI" w:hAnsi="Meiryo UI"/>
          <w:sz w:val="21"/>
          <w:szCs w:val="22"/>
        </w:rPr>
      </w:pPr>
      <w:r>
        <w:rPr>
          <w:rFonts w:ascii="Meiryo UI" w:eastAsia="Meiryo UI" w:hAnsi="Meiryo UI" w:hint="eastAsia"/>
          <w:sz w:val="21"/>
          <w:szCs w:val="22"/>
        </w:rPr>
        <w:t>取組を意味づける</w:t>
      </w:r>
    </w:p>
    <w:p w14:paraId="1E87766B" w14:textId="2D12817D" w:rsidR="00FA720B" w:rsidRDefault="00FA720B" w:rsidP="00444F07">
      <w:pPr>
        <w:rPr>
          <w:rFonts w:ascii="Meiryo UI" w:eastAsia="Meiryo UI" w:hAnsi="Meiryo UI"/>
          <w:sz w:val="21"/>
          <w:szCs w:val="22"/>
        </w:rPr>
      </w:pPr>
      <w:r>
        <w:rPr>
          <w:rFonts w:ascii="Meiryo UI" w:eastAsia="Meiryo UI" w:hAnsi="Meiryo UI" w:hint="eastAsia"/>
          <w:sz w:val="21"/>
          <w:szCs w:val="22"/>
        </w:rPr>
        <w:t>次のサイクルに発展する</w:t>
      </w:r>
    </w:p>
    <w:p w14:paraId="1493BA25" w14:textId="77777777" w:rsidR="00900B56" w:rsidRPr="00900B56" w:rsidRDefault="00900B56" w:rsidP="00444F07">
      <w:pPr>
        <w:rPr>
          <w:rFonts w:ascii="Meiryo UI" w:eastAsia="Meiryo UI" w:hAnsi="Meiryo UI"/>
          <w:b/>
          <w:bCs/>
          <w:sz w:val="21"/>
          <w:szCs w:val="22"/>
        </w:rPr>
      </w:pPr>
      <w:r w:rsidRPr="00900B56">
        <w:rPr>
          <w:rFonts w:ascii="Meiryo UI" w:eastAsia="Meiryo UI" w:hAnsi="Meiryo UI" w:hint="eastAsia"/>
          <w:b/>
          <w:bCs/>
          <w:sz w:val="21"/>
          <w:szCs w:val="22"/>
        </w:rPr>
        <w:t>図表の説明：</w:t>
      </w:r>
    </w:p>
    <w:p w14:paraId="056A32D8" w14:textId="5528075C" w:rsidR="00D0474D" w:rsidRDefault="00D0474D" w:rsidP="00444F07">
      <w:pPr>
        <w:rPr>
          <w:rFonts w:ascii="Meiryo UI" w:eastAsia="Meiryo UI" w:hAnsi="Meiryo UI"/>
          <w:sz w:val="21"/>
          <w:szCs w:val="22"/>
        </w:rPr>
      </w:pPr>
      <w:r>
        <w:rPr>
          <w:rFonts w:ascii="Meiryo UI" w:eastAsia="Meiryo UI" w:hAnsi="Meiryo UI" w:hint="eastAsia"/>
          <w:sz w:val="21"/>
          <w:szCs w:val="22"/>
        </w:rPr>
        <w:t>「</w:t>
      </w:r>
      <w:r w:rsidR="00900B56" w:rsidRPr="00C54BAE">
        <w:rPr>
          <w:rFonts w:ascii="Meiryo UI" w:eastAsia="Meiryo UI" w:hAnsi="Meiryo UI"/>
          <w:sz w:val="21"/>
          <w:szCs w:val="22"/>
        </w:rPr>
        <w:t>ステップ5</w:t>
      </w:r>
      <w:r>
        <w:rPr>
          <w:rFonts w:ascii="Meiryo UI" w:eastAsia="Meiryo UI" w:hAnsi="Meiryo UI" w:hint="eastAsia"/>
          <w:sz w:val="21"/>
          <w:szCs w:val="22"/>
        </w:rPr>
        <w:t>」</w:t>
      </w:r>
      <w:r w:rsidRPr="00B97145">
        <w:rPr>
          <w:rFonts w:ascii="Meiryo UI" w:eastAsia="Meiryo UI" w:hAnsi="Meiryo UI"/>
          <w:sz w:val="21"/>
          <w:szCs w:val="22"/>
        </w:rPr>
        <w:t>の流れを3つのイラストで示した図</w:t>
      </w:r>
      <w:r>
        <w:rPr>
          <w:rFonts w:ascii="Meiryo UI" w:eastAsia="Meiryo UI" w:hAnsi="Meiryo UI" w:hint="eastAsia"/>
          <w:sz w:val="21"/>
          <w:szCs w:val="22"/>
        </w:rPr>
        <w:t>である。</w:t>
      </w:r>
    </w:p>
    <w:p w14:paraId="2F256429" w14:textId="4467E9CD" w:rsidR="00900B56" w:rsidRDefault="00D0474D" w:rsidP="00444F07">
      <w:pPr>
        <w:rPr>
          <w:rFonts w:ascii="Meiryo UI" w:eastAsia="Meiryo UI" w:hAnsi="Meiryo UI"/>
          <w:sz w:val="21"/>
          <w:szCs w:val="22"/>
        </w:rPr>
      </w:pPr>
      <w:r>
        <w:rPr>
          <w:rFonts w:ascii="Meiryo UI" w:eastAsia="Meiryo UI" w:hAnsi="Meiryo UI" w:hint="eastAsia"/>
          <w:sz w:val="21"/>
          <w:szCs w:val="22"/>
        </w:rPr>
        <w:t>「評価する」「取組を意味づける」「次のサイクルに発展する」が左から右に一列に並んでいる。</w:t>
      </w:r>
      <w:r w:rsidR="00900B56" w:rsidRPr="00C54BAE">
        <w:rPr>
          <w:rFonts w:ascii="Meiryo UI" w:eastAsia="Meiryo UI" w:hAnsi="Meiryo UI"/>
          <w:sz w:val="21"/>
          <w:szCs w:val="22"/>
        </w:rPr>
        <w:br/>
      </w:r>
      <w:r w:rsidR="006D552D" w:rsidRPr="006D552D">
        <w:rPr>
          <w:rFonts w:ascii="Meiryo UI" w:eastAsia="Meiryo UI" w:hAnsi="Meiryo UI" w:hint="eastAsia"/>
          <w:sz w:val="21"/>
          <w:szCs w:val="22"/>
        </w:rPr>
        <w:t>左から、チェック項目のある</w:t>
      </w:r>
      <w:r w:rsidR="00CE68CF">
        <w:rPr>
          <w:rFonts w:ascii="Meiryo UI" w:eastAsia="Meiryo UI" w:hAnsi="Meiryo UI" w:hint="eastAsia"/>
          <w:sz w:val="21"/>
          <w:szCs w:val="22"/>
        </w:rPr>
        <w:t>ノート</w:t>
      </w:r>
      <w:r w:rsidR="006D552D" w:rsidRPr="006D552D">
        <w:rPr>
          <w:rFonts w:ascii="Meiryo UI" w:eastAsia="Meiryo UI" w:hAnsi="Meiryo UI" w:hint="eastAsia"/>
          <w:sz w:val="21"/>
          <w:szCs w:val="22"/>
        </w:rPr>
        <w:t>のイラスト、電球と人のイラスト、循環を表す矢印と人のイラストである</w:t>
      </w:r>
      <w:r w:rsidR="00900B56" w:rsidRPr="00C54BAE">
        <w:rPr>
          <w:rFonts w:ascii="Meiryo UI" w:eastAsia="Meiryo UI" w:hAnsi="Meiryo UI"/>
          <w:sz w:val="21"/>
          <w:szCs w:val="22"/>
        </w:rPr>
        <w:t>。</w:t>
      </w:r>
    </w:p>
    <w:p w14:paraId="68B21176" w14:textId="77777777" w:rsidR="00FA720B" w:rsidRPr="00444F07" w:rsidRDefault="00FA720B" w:rsidP="00444F07">
      <w:pPr>
        <w:rPr>
          <w:rFonts w:ascii="Meiryo UI" w:eastAsia="Meiryo UI" w:hAnsi="Meiryo UI"/>
          <w:sz w:val="21"/>
          <w:szCs w:val="22"/>
        </w:rPr>
      </w:pPr>
    </w:p>
    <w:p w14:paraId="1BFCE9F3" w14:textId="77777777" w:rsidR="00444F07" w:rsidRPr="00444F07" w:rsidRDefault="00444F07" w:rsidP="00444F07">
      <w:pPr>
        <w:rPr>
          <w:rFonts w:ascii="Meiryo UI" w:eastAsia="Meiryo UI" w:hAnsi="Meiryo UI"/>
          <w:b/>
          <w:bCs/>
          <w:sz w:val="21"/>
          <w:szCs w:val="22"/>
        </w:rPr>
      </w:pPr>
      <w:r w:rsidRPr="00444F07">
        <w:rPr>
          <w:rFonts w:ascii="Meiryo UI" w:eastAsia="Meiryo UI" w:hAnsi="Meiryo UI" w:hint="eastAsia"/>
          <w:b/>
          <w:bCs/>
          <w:sz w:val="21"/>
          <w:szCs w:val="22"/>
        </w:rPr>
        <w:t>スライド</w:t>
      </w:r>
      <w:r w:rsidRPr="00444F07">
        <w:rPr>
          <w:rFonts w:ascii="Meiryo UI" w:eastAsia="Meiryo UI" w:hAnsi="Meiryo UI"/>
          <w:b/>
          <w:bCs/>
          <w:sz w:val="21"/>
          <w:szCs w:val="22"/>
        </w:rPr>
        <w:t>18</w:t>
      </w:r>
    </w:p>
    <w:p w14:paraId="50A7CF6A" w14:textId="77777777" w:rsidR="00444F07" w:rsidRPr="00444F07" w:rsidRDefault="00444F07" w:rsidP="00444F07">
      <w:pPr>
        <w:rPr>
          <w:rFonts w:ascii="Meiryo UI" w:eastAsia="Meiryo UI" w:hAnsi="Meiryo UI"/>
          <w:b/>
          <w:bCs/>
          <w:sz w:val="21"/>
          <w:szCs w:val="22"/>
        </w:rPr>
      </w:pPr>
      <w:r w:rsidRPr="00444F07">
        <w:rPr>
          <w:rFonts w:ascii="Meiryo UI" w:eastAsia="Meiryo UI" w:hAnsi="Meiryo UI" w:hint="eastAsia"/>
          <w:b/>
          <w:bCs/>
          <w:sz w:val="21"/>
          <w:szCs w:val="22"/>
        </w:rPr>
        <w:t>テキスト（原文）</w:t>
      </w:r>
    </w:p>
    <w:p w14:paraId="52F20D98" w14:textId="77777777" w:rsidR="00FA720B" w:rsidRPr="00444F07" w:rsidRDefault="00FA720B" w:rsidP="00FA720B">
      <w:pPr>
        <w:rPr>
          <w:rFonts w:ascii="Meiryo UI" w:eastAsia="Meiryo UI" w:hAnsi="Meiryo UI"/>
          <w:sz w:val="21"/>
          <w:szCs w:val="22"/>
        </w:rPr>
      </w:pPr>
      <w:r w:rsidRPr="00444F07">
        <w:rPr>
          <w:rFonts w:ascii="Meiryo UI" w:eastAsia="Meiryo UI" w:hAnsi="Meiryo UI" w:hint="eastAsia"/>
          <w:sz w:val="21"/>
          <w:szCs w:val="22"/>
        </w:rPr>
        <w:t>生産性向上をどのように進めるか―</w:t>
      </w:r>
      <w:r w:rsidRPr="00444F07">
        <w:rPr>
          <w:rFonts w:ascii="Meiryo UI" w:eastAsia="Meiryo UI" w:hAnsi="Meiryo UI"/>
          <w:sz w:val="21"/>
          <w:szCs w:val="22"/>
        </w:rPr>
        <w:t>How</w:t>
      </w:r>
    </w:p>
    <w:p w14:paraId="36256074" w14:textId="23C38254" w:rsidR="00FA720B" w:rsidRPr="00FA720B" w:rsidRDefault="00FA720B" w:rsidP="00444F07">
      <w:pPr>
        <w:rPr>
          <w:rFonts w:ascii="Meiryo UI" w:eastAsia="Meiryo UI" w:hAnsi="Meiryo UI"/>
          <w:sz w:val="21"/>
          <w:szCs w:val="22"/>
        </w:rPr>
      </w:pPr>
      <w:r w:rsidRPr="00444F07">
        <w:rPr>
          <w:rFonts w:ascii="Meiryo UI" w:eastAsia="Meiryo UI" w:hAnsi="Meiryo UI" w:hint="eastAsia"/>
          <w:sz w:val="21"/>
          <w:szCs w:val="22"/>
        </w:rPr>
        <w:t>■学び続けるチームに</w:t>
      </w:r>
    </w:p>
    <w:p w14:paraId="50CD01EE" w14:textId="6B123FC5" w:rsidR="00444F07" w:rsidRPr="00444F07" w:rsidRDefault="00444F07" w:rsidP="00444F07">
      <w:pPr>
        <w:rPr>
          <w:rFonts w:ascii="Meiryo UI" w:eastAsia="Meiryo UI" w:hAnsi="Meiryo UI"/>
          <w:sz w:val="21"/>
          <w:szCs w:val="22"/>
        </w:rPr>
      </w:pPr>
      <w:r w:rsidRPr="00444F07">
        <w:rPr>
          <w:rFonts w:ascii="Meiryo UI" w:eastAsia="Meiryo UI" w:hAnsi="Meiryo UI" w:hint="eastAsia"/>
          <w:sz w:val="21"/>
          <w:szCs w:val="22"/>
        </w:rPr>
        <w:t>生産性向上の取組は、一度実施して終わるものではありません。</w:t>
      </w:r>
    </w:p>
    <w:p w14:paraId="63CFDAEE" w14:textId="77777777" w:rsidR="00444F07" w:rsidRPr="00444F07" w:rsidRDefault="00444F07" w:rsidP="00444F07">
      <w:pPr>
        <w:rPr>
          <w:rFonts w:ascii="Meiryo UI" w:eastAsia="Meiryo UI" w:hAnsi="Meiryo UI"/>
          <w:sz w:val="21"/>
          <w:szCs w:val="22"/>
        </w:rPr>
      </w:pPr>
      <w:r w:rsidRPr="00444F07">
        <w:rPr>
          <w:rFonts w:ascii="Meiryo UI" w:eastAsia="Meiryo UI" w:hAnsi="Meiryo UI" w:hint="eastAsia"/>
          <w:sz w:val="21"/>
          <w:szCs w:val="22"/>
        </w:rPr>
        <w:t>ステップを繰り返しながら改善を積み重ねていくことで、チームの学びが深まり、より良い支援へと発展していきます。</w:t>
      </w:r>
    </w:p>
    <w:p w14:paraId="380EC3A3" w14:textId="77777777" w:rsidR="00444F07" w:rsidRPr="00444F07" w:rsidRDefault="00444F07" w:rsidP="00444F07">
      <w:pPr>
        <w:rPr>
          <w:rFonts w:ascii="Meiryo UI" w:eastAsia="Meiryo UI" w:hAnsi="Meiryo UI"/>
          <w:sz w:val="21"/>
          <w:szCs w:val="22"/>
        </w:rPr>
      </w:pPr>
      <w:r w:rsidRPr="00444F07">
        <w:rPr>
          <w:rFonts w:ascii="Meiryo UI" w:eastAsia="Meiryo UI" w:hAnsi="Meiryo UI" w:hint="eastAsia"/>
          <w:sz w:val="21"/>
          <w:szCs w:val="22"/>
        </w:rPr>
        <w:t>このサイクルを回し続けることで、ケアの充実に向けた取組が組織に根づき、持続的な成長につながります。</w:t>
      </w:r>
    </w:p>
    <w:p w14:paraId="3A128E87" w14:textId="77777777" w:rsidR="00492084" w:rsidRPr="00492084" w:rsidRDefault="00492084" w:rsidP="00444F07">
      <w:pPr>
        <w:rPr>
          <w:rFonts w:ascii="Meiryo UI" w:eastAsia="Meiryo UI" w:hAnsi="Meiryo UI"/>
          <w:b/>
          <w:bCs/>
          <w:sz w:val="21"/>
          <w:szCs w:val="22"/>
        </w:rPr>
      </w:pPr>
      <w:r w:rsidRPr="00492084">
        <w:rPr>
          <w:rFonts w:ascii="Meiryo UI" w:eastAsia="Meiryo UI" w:hAnsi="Meiryo UI" w:hint="eastAsia"/>
          <w:b/>
          <w:bCs/>
          <w:sz w:val="21"/>
          <w:szCs w:val="22"/>
        </w:rPr>
        <w:t>図表の説明：</w:t>
      </w:r>
    </w:p>
    <w:p w14:paraId="1569B733" w14:textId="659FAF3C" w:rsidR="00444F07" w:rsidRDefault="00492084" w:rsidP="00444F07">
      <w:pPr>
        <w:rPr>
          <w:rFonts w:ascii="Meiryo UI" w:eastAsia="Meiryo UI" w:hAnsi="Meiryo UI"/>
          <w:sz w:val="21"/>
          <w:szCs w:val="22"/>
        </w:rPr>
      </w:pPr>
      <w:r w:rsidRPr="006B04A5">
        <w:rPr>
          <w:rFonts w:ascii="Meiryo UI" w:eastAsia="Meiryo UI" w:hAnsi="Meiryo UI"/>
          <w:sz w:val="21"/>
          <w:szCs w:val="22"/>
        </w:rPr>
        <w:t>ステップ1～5を繰り返しながら、次のサイクルへ発展し、チームが学び続けて成長していく様子を示した図である。</w:t>
      </w:r>
    </w:p>
    <w:p w14:paraId="1B61BF7C" w14:textId="77777777" w:rsidR="00492084" w:rsidRPr="00444F07" w:rsidRDefault="00492084" w:rsidP="00444F07">
      <w:pPr>
        <w:rPr>
          <w:rFonts w:ascii="Meiryo UI" w:eastAsia="Meiryo UI" w:hAnsi="Meiryo UI"/>
          <w:sz w:val="21"/>
          <w:szCs w:val="22"/>
        </w:rPr>
      </w:pPr>
    </w:p>
    <w:p w14:paraId="13A5DE3F" w14:textId="77777777" w:rsidR="00444F07" w:rsidRPr="00444F07" w:rsidRDefault="00444F07" w:rsidP="00444F07">
      <w:pPr>
        <w:rPr>
          <w:rFonts w:ascii="Meiryo UI" w:eastAsia="Meiryo UI" w:hAnsi="Meiryo UI"/>
          <w:b/>
          <w:bCs/>
          <w:sz w:val="21"/>
          <w:szCs w:val="22"/>
        </w:rPr>
      </w:pPr>
      <w:r w:rsidRPr="00444F07">
        <w:rPr>
          <w:rFonts w:ascii="Meiryo UI" w:eastAsia="Meiryo UI" w:hAnsi="Meiryo UI" w:hint="eastAsia"/>
          <w:b/>
          <w:bCs/>
          <w:sz w:val="21"/>
          <w:szCs w:val="22"/>
        </w:rPr>
        <w:t>スライド</w:t>
      </w:r>
      <w:r w:rsidRPr="00444F07">
        <w:rPr>
          <w:rFonts w:ascii="Meiryo UI" w:eastAsia="Meiryo UI" w:hAnsi="Meiryo UI"/>
          <w:b/>
          <w:bCs/>
          <w:sz w:val="21"/>
          <w:szCs w:val="22"/>
        </w:rPr>
        <w:t>19</w:t>
      </w:r>
    </w:p>
    <w:p w14:paraId="5D4BCBA3" w14:textId="77777777" w:rsidR="00444F07" w:rsidRPr="00444F07" w:rsidRDefault="00444F07" w:rsidP="00444F07">
      <w:pPr>
        <w:rPr>
          <w:rFonts w:ascii="Meiryo UI" w:eastAsia="Meiryo UI" w:hAnsi="Meiryo UI"/>
          <w:b/>
          <w:bCs/>
          <w:sz w:val="21"/>
          <w:szCs w:val="22"/>
        </w:rPr>
      </w:pPr>
      <w:r w:rsidRPr="00444F07">
        <w:rPr>
          <w:rFonts w:ascii="Meiryo UI" w:eastAsia="Meiryo UI" w:hAnsi="Meiryo UI" w:hint="eastAsia"/>
          <w:b/>
          <w:bCs/>
          <w:sz w:val="21"/>
          <w:szCs w:val="22"/>
        </w:rPr>
        <w:t>テキスト（原文）</w:t>
      </w:r>
    </w:p>
    <w:p w14:paraId="3FD00142" w14:textId="77777777" w:rsidR="00444F07" w:rsidRPr="00444F07" w:rsidRDefault="00444F07" w:rsidP="00444F07">
      <w:pPr>
        <w:rPr>
          <w:rFonts w:ascii="Meiryo UI" w:eastAsia="Meiryo UI" w:hAnsi="Meiryo UI"/>
          <w:sz w:val="21"/>
          <w:szCs w:val="22"/>
        </w:rPr>
      </w:pPr>
      <w:r w:rsidRPr="00444F07">
        <w:rPr>
          <w:rFonts w:ascii="Meiryo UI" w:eastAsia="Meiryo UI" w:hAnsi="Meiryo UI" w:hint="eastAsia"/>
          <w:sz w:val="21"/>
          <w:szCs w:val="22"/>
        </w:rPr>
        <w:t>障害福祉現場における生産性向上は、</w:t>
      </w:r>
    </w:p>
    <w:p w14:paraId="29CD2109" w14:textId="77777777" w:rsidR="00444F07" w:rsidRPr="00444F07" w:rsidRDefault="00444F07" w:rsidP="00444F07">
      <w:pPr>
        <w:rPr>
          <w:rFonts w:ascii="Meiryo UI" w:eastAsia="Meiryo UI" w:hAnsi="Meiryo UI"/>
          <w:sz w:val="21"/>
          <w:szCs w:val="22"/>
        </w:rPr>
      </w:pPr>
      <w:r w:rsidRPr="00444F07">
        <w:rPr>
          <w:rFonts w:ascii="Meiryo UI" w:eastAsia="Meiryo UI" w:hAnsi="Meiryo UI" w:hint="eastAsia"/>
          <w:sz w:val="21"/>
          <w:szCs w:val="22"/>
        </w:rPr>
        <w:t>支援者一人ひとりの力を引き出し</w:t>
      </w:r>
    </w:p>
    <w:p w14:paraId="3D792ADD" w14:textId="77777777" w:rsidR="00444F07" w:rsidRPr="00444F07" w:rsidRDefault="00444F07" w:rsidP="00444F07">
      <w:pPr>
        <w:rPr>
          <w:rFonts w:ascii="Meiryo UI" w:eastAsia="Meiryo UI" w:hAnsi="Meiryo UI"/>
          <w:sz w:val="21"/>
          <w:szCs w:val="22"/>
        </w:rPr>
      </w:pPr>
      <w:r w:rsidRPr="00444F07">
        <w:rPr>
          <w:rFonts w:ascii="Meiryo UI" w:eastAsia="Meiryo UI" w:hAnsi="Meiryo UI" w:hint="eastAsia"/>
          <w:sz w:val="21"/>
          <w:szCs w:val="22"/>
        </w:rPr>
        <w:t>チームで利用者に届け、新たな価値を生み出すこと</w:t>
      </w:r>
    </w:p>
    <w:p w14:paraId="6C6E3CE5" w14:textId="77777777" w:rsidR="00444F07" w:rsidRPr="00444F07" w:rsidRDefault="00444F07" w:rsidP="00444F07">
      <w:pPr>
        <w:rPr>
          <w:rFonts w:ascii="Meiryo UI" w:eastAsia="Meiryo UI" w:hAnsi="Meiryo UI"/>
          <w:sz w:val="21"/>
          <w:szCs w:val="22"/>
        </w:rPr>
      </w:pPr>
      <w:r w:rsidRPr="00444F07">
        <w:rPr>
          <w:rFonts w:ascii="Meiryo UI" w:eastAsia="Meiryo UI" w:hAnsi="Meiryo UI" w:hint="eastAsia"/>
          <w:sz w:val="21"/>
          <w:szCs w:val="22"/>
        </w:rPr>
        <w:t>生産性向上の中心にあるのは</w:t>
      </w:r>
    </w:p>
    <w:p w14:paraId="58B20530" w14:textId="196896F4" w:rsidR="00444F07" w:rsidRPr="00444F07" w:rsidRDefault="00444F07" w:rsidP="00E87EBC">
      <w:pPr>
        <w:rPr>
          <w:rFonts w:ascii="Meiryo UI" w:eastAsia="Meiryo UI" w:hAnsi="Meiryo UI"/>
          <w:sz w:val="21"/>
          <w:szCs w:val="22"/>
        </w:rPr>
      </w:pPr>
      <w:r w:rsidRPr="00444F07">
        <w:rPr>
          <w:rFonts w:ascii="Meiryo UI" w:eastAsia="Meiryo UI" w:hAnsi="Meiryo UI" w:hint="eastAsia"/>
          <w:sz w:val="21"/>
          <w:szCs w:val="22"/>
        </w:rPr>
        <w:t>支援者の力と、チームの力です！</w:t>
      </w:r>
    </w:p>
    <w:sectPr w:rsidR="00444F07" w:rsidRPr="00444F0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5E1F" w14:textId="77777777" w:rsidR="002E3490" w:rsidRDefault="002E3490" w:rsidP="001348D6">
      <w:r>
        <w:separator/>
      </w:r>
    </w:p>
  </w:endnote>
  <w:endnote w:type="continuationSeparator" w:id="0">
    <w:p w14:paraId="76DB8F3A" w14:textId="77777777" w:rsidR="002E3490" w:rsidRDefault="002E3490" w:rsidP="0013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A622" w14:textId="77777777" w:rsidR="004E1FF1" w:rsidRPr="004E1FF1" w:rsidRDefault="004E1FF1">
    <w:pPr>
      <w:pStyle w:val="ae"/>
      <w:jc w:val="center"/>
      <w:rPr>
        <w:caps/>
        <w:color w:val="000000" w:themeColor="text1"/>
      </w:rPr>
    </w:pPr>
    <w:r w:rsidRPr="004E1FF1">
      <w:rPr>
        <w:caps/>
        <w:color w:val="000000" w:themeColor="text1"/>
      </w:rPr>
      <w:fldChar w:fldCharType="begin"/>
    </w:r>
    <w:r w:rsidRPr="004E1FF1">
      <w:rPr>
        <w:caps/>
        <w:color w:val="000000" w:themeColor="text1"/>
      </w:rPr>
      <w:instrText>PAGE   \* MERGEFORMAT</w:instrText>
    </w:r>
    <w:r w:rsidRPr="004E1FF1">
      <w:rPr>
        <w:caps/>
        <w:color w:val="000000" w:themeColor="text1"/>
      </w:rPr>
      <w:fldChar w:fldCharType="separate"/>
    </w:r>
    <w:r w:rsidRPr="004E1FF1">
      <w:rPr>
        <w:caps/>
        <w:color w:val="000000" w:themeColor="text1"/>
        <w:lang w:val="ja-JP"/>
      </w:rPr>
      <w:t>2</w:t>
    </w:r>
    <w:r w:rsidRPr="004E1FF1">
      <w:rPr>
        <w:caps/>
        <w:color w:val="000000" w:themeColor="text1"/>
      </w:rPr>
      <w:fldChar w:fldCharType="end"/>
    </w:r>
  </w:p>
  <w:p w14:paraId="0E185B6B" w14:textId="77777777" w:rsidR="004E1FF1" w:rsidRDefault="004E1FF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D667" w14:textId="77777777" w:rsidR="002E3490" w:rsidRDefault="002E3490" w:rsidP="001348D6">
      <w:r>
        <w:separator/>
      </w:r>
    </w:p>
  </w:footnote>
  <w:footnote w:type="continuationSeparator" w:id="0">
    <w:p w14:paraId="73FF4C07" w14:textId="77777777" w:rsidR="002E3490" w:rsidRDefault="002E3490" w:rsidP="0013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504"/>
    <w:multiLevelType w:val="multilevel"/>
    <w:tmpl w:val="5F1A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B0013"/>
    <w:multiLevelType w:val="hybridMultilevel"/>
    <w:tmpl w:val="83D05B7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873977"/>
    <w:multiLevelType w:val="multilevel"/>
    <w:tmpl w:val="807A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A0DB0"/>
    <w:multiLevelType w:val="multilevel"/>
    <w:tmpl w:val="84E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F512C"/>
    <w:multiLevelType w:val="multilevel"/>
    <w:tmpl w:val="B8FE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35892"/>
    <w:multiLevelType w:val="multilevel"/>
    <w:tmpl w:val="3872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015074">
    <w:abstractNumId w:val="4"/>
  </w:num>
  <w:num w:numId="2" w16cid:durableId="1607811087">
    <w:abstractNumId w:val="0"/>
  </w:num>
  <w:num w:numId="3" w16cid:durableId="1923175194">
    <w:abstractNumId w:val="5"/>
  </w:num>
  <w:num w:numId="4" w16cid:durableId="815873778">
    <w:abstractNumId w:val="3"/>
  </w:num>
  <w:num w:numId="5" w16cid:durableId="1825732822">
    <w:abstractNumId w:val="2"/>
  </w:num>
  <w:num w:numId="6" w16cid:durableId="1389455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46"/>
    <w:rsid w:val="00025A8F"/>
    <w:rsid w:val="00031C19"/>
    <w:rsid w:val="00061C99"/>
    <w:rsid w:val="00065A42"/>
    <w:rsid w:val="000753F1"/>
    <w:rsid w:val="00082618"/>
    <w:rsid w:val="000964BD"/>
    <w:rsid w:val="000A6B12"/>
    <w:rsid w:val="000B36B0"/>
    <w:rsid w:val="000B4A55"/>
    <w:rsid w:val="000B5301"/>
    <w:rsid w:val="000D5E19"/>
    <w:rsid w:val="00105B80"/>
    <w:rsid w:val="00111CDB"/>
    <w:rsid w:val="0011614A"/>
    <w:rsid w:val="00116EA6"/>
    <w:rsid w:val="00126EB8"/>
    <w:rsid w:val="001348D6"/>
    <w:rsid w:val="00144EE0"/>
    <w:rsid w:val="00161488"/>
    <w:rsid w:val="001632A6"/>
    <w:rsid w:val="001671F9"/>
    <w:rsid w:val="0016786C"/>
    <w:rsid w:val="00167F1E"/>
    <w:rsid w:val="00167F69"/>
    <w:rsid w:val="0017550F"/>
    <w:rsid w:val="001868AD"/>
    <w:rsid w:val="001B3662"/>
    <w:rsid w:val="001C39E2"/>
    <w:rsid w:val="001D55D5"/>
    <w:rsid w:val="001F1DDF"/>
    <w:rsid w:val="0020758E"/>
    <w:rsid w:val="0022402D"/>
    <w:rsid w:val="00233BDA"/>
    <w:rsid w:val="002378F5"/>
    <w:rsid w:val="00245541"/>
    <w:rsid w:val="00270F4C"/>
    <w:rsid w:val="00273623"/>
    <w:rsid w:val="0028234B"/>
    <w:rsid w:val="002A0832"/>
    <w:rsid w:val="002A0C82"/>
    <w:rsid w:val="002C02CC"/>
    <w:rsid w:val="002C1E26"/>
    <w:rsid w:val="002C6129"/>
    <w:rsid w:val="002D341F"/>
    <w:rsid w:val="002E30FF"/>
    <w:rsid w:val="002E3490"/>
    <w:rsid w:val="002F3C33"/>
    <w:rsid w:val="002F57D7"/>
    <w:rsid w:val="002F7C09"/>
    <w:rsid w:val="00311EEA"/>
    <w:rsid w:val="00324819"/>
    <w:rsid w:val="0032669E"/>
    <w:rsid w:val="00326C41"/>
    <w:rsid w:val="0038036C"/>
    <w:rsid w:val="00387D27"/>
    <w:rsid w:val="003929C4"/>
    <w:rsid w:val="003931EB"/>
    <w:rsid w:val="00397566"/>
    <w:rsid w:val="003B0F8F"/>
    <w:rsid w:val="003B245F"/>
    <w:rsid w:val="003B3530"/>
    <w:rsid w:val="003C417B"/>
    <w:rsid w:val="003D79E2"/>
    <w:rsid w:val="003E050A"/>
    <w:rsid w:val="003E168D"/>
    <w:rsid w:val="0040405E"/>
    <w:rsid w:val="004048FF"/>
    <w:rsid w:val="004350CE"/>
    <w:rsid w:val="00444F07"/>
    <w:rsid w:val="004557B7"/>
    <w:rsid w:val="00457C54"/>
    <w:rsid w:val="00472F4B"/>
    <w:rsid w:val="0047315C"/>
    <w:rsid w:val="00492084"/>
    <w:rsid w:val="004B11EA"/>
    <w:rsid w:val="004D2563"/>
    <w:rsid w:val="004D44BC"/>
    <w:rsid w:val="004E1FF1"/>
    <w:rsid w:val="004F05EC"/>
    <w:rsid w:val="004F1BDA"/>
    <w:rsid w:val="004F5428"/>
    <w:rsid w:val="0051039D"/>
    <w:rsid w:val="00551582"/>
    <w:rsid w:val="00555283"/>
    <w:rsid w:val="0055761A"/>
    <w:rsid w:val="00565458"/>
    <w:rsid w:val="00571E80"/>
    <w:rsid w:val="00600316"/>
    <w:rsid w:val="00604F9F"/>
    <w:rsid w:val="0062217D"/>
    <w:rsid w:val="00626EF3"/>
    <w:rsid w:val="00644962"/>
    <w:rsid w:val="00651B01"/>
    <w:rsid w:val="00651C49"/>
    <w:rsid w:val="006840CA"/>
    <w:rsid w:val="006C1E83"/>
    <w:rsid w:val="006C3B54"/>
    <w:rsid w:val="006C3DFC"/>
    <w:rsid w:val="006D0574"/>
    <w:rsid w:val="006D552D"/>
    <w:rsid w:val="006E6D0E"/>
    <w:rsid w:val="006F2BE5"/>
    <w:rsid w:val="00705BE2"/>
    <w:rsid w:val="00717EB7"/>
    <w:rsid w:val="00760A25"/>
    <w:rsid w:val="00783715"/>
    <w:rsid w:val="00784A31"/>
    <w:rsid w:val="0078701E"/>
    <w:rsid w:val="0079599A"/>
    <w:rsid w:val="007968F7"/>
    <w:rsid w:val="007A0C48"/>
    <w:rsid w:val="007B5B7E"/>
    <w:rsid w:val="007C7E00"/>
    <w:rsid w:val="007D0268"/>
    <w:rsid w:val="007D4CC0"/>
    <w:rsid w:val="007F2C56"/>
    <w:rsid w:val="007F3568"/>
    <w:rsid w:val="007F3A2F"/>
    <w:rsid w:val="007F6613"/>
    <w:rsid w:val="00821E85"/>
    <w:rsid w:val="008507DE"/>
    <w:rsid w:val="008542E6"/>
    <w:rsid w:val="0085743B"/>
    <w:rsid w:val="00887E5B"/>
    <w:rsid w:val="00897B53"/>
    <w:rsid w:val="008C33C1"/>
    <w:rsid w:val="008C6C5A"/>
    <w:rsid w:val="008D4CC1"/>
    <w:rsid w:val="008D64C3"/>
    <w:rsid w:val="008E10CC"/>
    <w:rsid w:val="008E2644"/>
    <w:rsid w:val="008E48CC"/>
    <w:rsid w:val="008E7146"/>
    <w:rsid w:val="00900B56"/>
    <w:rsid w:val="00915A5D"/>
    <w:rsid w:val="00921263"/>
    <w:rsid w:val="0093473D"/>
    <w:rsid w:val="00937922"/>
    <w:rsid w:val="00950F3E"/>
    <w:rsid w:val="00967C1A"/>
    <w:rsid w:val="00975D51"/>
    <w:rsid w:val="00991A18"/>
    <w:rsid w:val="009A0AD7"/>
    <w:rsid w:val="009B0087"/>
    <w:rsid w:val="009B4384"/>
    <w:rsid w:val="009C6981"/>
    <w:rsid w:val="009D03CE"/>
    <w:rsid w:val="009D2097"/>
    <w:rsid w:val="009D3C9B"/>
    <w:rsid w:val="009D5518"/>
    <w:rsid w:val="009F0FE5"/>
    <w:rsid w:val="009F44CF"/>
    <w:rsid w:val="009F495E"/>
    <w:rsid w:val="00A21613"/>
    <w:rsid w:val="00A24F01"/>
    <w:rsid w:val="00A37506"/>
    <w:rsid w:val="00A60AD3"/>
    <w:rsid w:val="00A62D1D"/>
    <w:rsid w:val="00A72719"/>
    <w:rsid w:val="00A73535"/>
    <w:rsid w:val="00A77E8D"/>
    <w:rsid w:val="00A906AE"/>
    <w:rsid w:val="00AA2248"/>
    <w:rsid w:val="00AB5062"/>
    <w:rsid w:val="00AE071A"/>
    <w:rsid w:val="00AF5AA9"/>
    <w:rsid w:val="00B01DAE"/>
    <w:rsid w:val="00B156F6"/>
    <w:rsid w:val="00B35254"/>
    <w:rsid w:val="00B35E34"/>
    <w:rsid w:val="00B41E66"/>
    <w:rsid w:val="00B63CB1"/>
    <w:rsid w:val="00B64ACE"/>
    <w:rsid w:val="00B72D97"/>
    <w:rsid w:val="00B9039A"/>
    <w:rsid w:val="00B94D22"/>
    <w:rsid w:val="00B96040"/>
    <w:rsid w:val="00B97145"/>
    <w:rsid w:val="00BC0F3D"/>
    <w:rsid w:val="00BC0F46"/>
    <w:rsid w:val="00BC21ED"/>
    <w:rsid w:val="00BC2900"/>
    <w:rsid w:val="00BD04C4"/>
    <w:rsid w:val="00BD1D38"/>
    <w:rsid w:val="00C010EA"/>
    <w:rsid w:val="00C142AE"/>
    <w:rsid w:val="00C175B6"/>
    <w:rsid w:val="00C2412F"/>
    <w:rsid w:val="00C31371"/>
    <w:rsid w:val="00C47446"/>
    <w:rsid w:val="00C52421"/>
    <w:rsid w:val="00C57F1B"/>
    <w:rsid w:val="00C672BC"/>
    <w:rsid w:val="00C73FDD"/>
    <w:rsid w:val="00C8525F"/>
    <w:rsid w:val="00C86BDB"/>
    <w:rsid w:val="00C9706A"/>
    <w:rsid w:val="00CA1E28"/>
    <w:rsid w:val="00CD1D28"/>
    <w:rsid w:val="00CD1DC9"/>
    <w:rsid w:val="00CE6402"/>
    <w:rsid w:val="00CE68CF"/>
    <w:rsid w:val="00CF2AD6"/>
    <w:rsid w:val="00D0474D"/>
    <w:rsid w:val="00D11556"/>
    <w:rsid w:val="00D2354C"/>
    <w:rsid w:val="00D24F84"/>
    <w:rsid w:val="00D27E22"/>
    <w:rsid w:val="00D32065"/>
    <w:rsid w:val="00D45ABA"/>
    <w:rsid w:val="00D62BDA"/>
    <w:rsid w:val="00DB09C9"/>
    <w:rsid w:val="00DC1567"/>
    <w:rsid w:val="00DD430E"/>
    <w:rsid w:val="00E20452"/>
    <w:rsid w:val="00E26B12"/>
    <w:rsid w:val="00E87EBC"/>
    <w:rsid w:val="00E908E3"/>
    <w:rsid w:val="00EC2922"/>
    <w:rsid w:val="00EC4A2D"/>
    <w:rsid w:val="00ED311A"/>
    <w:rsid w:val="00F0155B"/>
    <w:rsid w:val="00F247C7"/>
    <w:rsid w:val="00F26E07"/>
    <w:rsid w:val="00F32A48"/>
    <w:rsid w:val="00F3648B"/>
    <w:rsid w:val="00F47F77"/>
    <w:rsid w:val="00F53B8C"/>
    <w:rsid w:val="00F6591E"/>
    <w:rsid w:val="00F7499B"/>
    <w:rsid w:val="00F8692F"/>
    <w:rsid w:val="00FA24CD"/>
    <w:rsid w:val="00FA720B"/>
    <w:rsid w:val="00FA754B"/>
    <w:rsid w:val="00FC7D6E"/>
    <w:rsid w:val="00FD4A4B"/>
    <w:rsid w:val="45788131"/>
    <w:rsid w:val="467BB414"/>
    <w:rsid w:val="73139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83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0F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0F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0F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0F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0F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0F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0F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0F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0F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F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0F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0F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0F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0F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0F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0F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0F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0F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0F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0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F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0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F46"/>
    <w:pPr>
      <w:spacing w:before="160" w:after="160"/>
      <w:jc w:val="center"/>
    </w:pPr>
    <w:rPr>
      <w:i/>
      <w:iCs/>
      <w:color w:val="404040" w:themeColor="text1" w:themeTint="BF"/>
    </w:rPr>
  </w:style>
  <w:style w:type="character" w:customStyle="1" w:styleId="a8">
    <w:name w:val="引用文 (文字)"/>
    <w:basedOn w:val="a0"/>
    <w:link w:val="a7"/>
    <w:uiPriority w:val="29"/>
    <w:rsid w:val="00BC0F46"/>
    <w:rPr>
      <w:i/>
      <w:iCs/>
      <w:color w:val="404040" w:themeColor="text1" w:themeTint="BF"/>
    </w:rPr>
  </w:style>
  <w:style w:type="paragraph" w:styleId="a9">
    <w:name w:val="List Paragraph"/>
    <w:basedOn w:val="a"/>
    <w:uiPriority w:val="34"/>
    <w:qFormat/>
    <w:rsid w:val="00BC0F46"/>
    <w:pPr>
      <w:ind w:left="720"/>
      <w:contextualSpacing/>
    </w:pPr>
  </w:style>
  <w:style w:type="character" w:styleId="21">
    <w:name w:val="Intense Emphasis"/>
    <w:basedOn w:val="a0"/>
    <w:uiPriority w:val="21"/>
    <w:qFormat/>
    <w:rsid w:val="00BC0F46"/>
    <w:rPr>
      <w:i/>
      <w:iCs/>
      <w:color w:val="0F4761" w:themeColor="accent1" w:themeShade="BF"/>
    </w:rPr>
  </w:style>
  <w:style w:type="paragraph" w:styleId="22">
    <w:name w:val="Intense Quote"/>
    <w:basedOn w:val="a"/>
    <w:next w:val="a"/>
    <w:link w:val="23"/>
    <w:uiPriority w:val="30"/>
    <w:qFormat/>
    <w:rsid w:val="00BC0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0F46"/>
    <w:rPr>
      <w:i/>
      <w:iCs/>
      <w:color w:val="0F4761" w:themeColor="accent1" w:themeShade="BF"/>
    </w:rPr>
  </w:style>
  <w:style w:type="character" w:styleId="24">
    <w:name w:val="Intense Reference"/>
    <w:basedOn w:val="a0"/>
    <w:uiPriority w:val="32"/>
    <w:qFormat/>
    <w:rsid w:val="00BC0F46"/>
    <w:rPr>
      <w:b/>
      <w:bCs/>
      <w:smallCaps/>
      <w:color w:val="0F4761" w:themeColor="accent1" w:themeShade="BF"/>
      <w:spacing w:val="5"/>
    </w:rPr>
  </w:style>
  <w:style w:type="character" w:styleId="aa">
    <w:name w:val="Hyperlink"/>
    <w:basedOn w:val="a0"/>
    <w:uiPriority w:val="99"/>
    <w:unhideWhenUsed/>
    <w:rsid w:val="00BC0F46"/>
    <w:rPr>
      <w:color w:val="467886" w:themeColor="hyperlink"/>
      <w:u w:val="single"/>
    </w:rPr>
  </w:style>
  <w:style w:type="character" w:styleId="ab">
    <w:name w:val="Unresolved Mention"/>
    <w:basedOn w:val="a0"/>
    <w:uiPriority w:val="99"/>
    <w:semiHidden/>
    <w:unhideWhenUsed/>
    <w:rsid w:val="00BC0F46"/>
    <w:rPr>
      <w:color w:val="605E5C"/>
      <w:shd w:val="clear" w:color="auto" w:fill="E1DFDD"/>
    </w:rPr>
  </w:style>
  <w:style w:type="paragraph" w:styleId="ac">
    <w:name w:val="header"/>
    <w:basedOn w:val="a"/>
    <w:link w:val="ad"/>
    <w:uiPriority w:val="99"/>
    <w:unhideWhenUsed/>
    <w:rsid w:val="001348D6"/>
    <w:pPr>
      <w:tabs>
        <w:tab w:val="center" w:pos="4252"/>
        <w:tab w:val="right" w:pos="8504"/>
      </w:tabs>
      <w:snapToGrid w:val="0"/>
    </w:pPr>
  </w:style>
  <w:style w:type="character" w:customStyle="1" w:styleId="ad">
    <w:name w:val="ヘッダー (文字)"/>
    <w:basedOn w:val="a0"/>
    <w:link w:val="ac"/>
    <w:uiPriority w:val="99"/>
    <w:rsid w:val="001348D6"/>
  </w:style>
  <w:style w:type="paragraph" w:styleId="ae">
    <w:name w:val="footer"/>
    <w:basedOn w:val="a"/>
    <w:link w:val="af"/>
    <w:uiPriority w:val="99"/>
    <w:unhideWhenUsed/>
    <w:rsid w:val="001348D6"/>
    <w:pPr>
      <w:tabs>
        <w:tab w:val="center" w:pos="4252"/>
        <w:tab w:val="right" w:pos="8504"/>
      </w:tabs>
      <w:snapToGrid w:val="0"/>
    </w:pPr>
  </w:style>
  <w:style w:type="character" w:customStyle="1" w:styleId="af">
    <w:name w:val="フッター (文字)"/>
    <w:basedOn w:val="a0"/>
    <w:link w:val="ae"/>
    <w:uiPriority w:val="99"/>
    <w:rsid w:val="001348D6"/>
  </w:style>
  <w:style w:type="paragraph" w:styleId="af0">
    <w:name w:val="Revision"/>
    <w:hidden/>
    <w:uiPriority w:val="99"/>
    <w:semiHidden/>
    <w:rsid w:val="00BC2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742</Words>
  <Characters>4230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2026-03-06T01:32:00Z</dcterms:created>
  <dcterms:modified xsi:type="dcterms:W3CDTF">2026-03-06T01:32:00Z</dcterms:modified>
</cp:coreProperties>
</file>