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69FD5" w14:textId="77777777" w:rsidR="00A31729" w:rsidRPr="00830E8B" w:rsidRDefault="00A31729" w:rsidP="00A31729">
      <w:pPr>
        <w:rPr>
          <w:rFonts w:ascii="Meiryo UI" w:eastAsia="Meiryo UI" w:hAnsi="Meiryo UI"/>
          <w:bCs/>
        </w:rPr>
      </w:pPr>
      <w:r w:rsidRPr="00830E8B">
        <w:rPr>
          <w:rFonts w:ascii="Meiryo UI" w:eastAsia="Meiryo UI" w:hAnsi="Meiryo UI" w:hint="eastAsia"/>
          <w:bCs/>
        </w:rPr>
        <w:t>（様式１）</w:t>
      </w:r>
    </w:p>
    <w:p w14:paraId="08119214" w14:textId="7DD9C70D" w:rsidR="00D112D4" w:rsidRPr="00A31729" w:rsidRDefault="00F218DB" w:rsidP="00E15702">
      <w:pPr>
        <w:spacing w:after="0" w:line="240" w:lineRule="auto"/>
        <w:jc w:val="center"/>
        <w:rPr>
          <w:rFonts w:ascii="Meiryo UI" w:eastAsia="Meiryo UI" w:hAnsi="Meiryo UI"/>
        </w:rPr>
      </w:pPr>
      <w:r w:rsidRPr="00A31729">
        <w:rPr>
          <w:rFonts w:ascii="Meiryo UI" w:eastAsia="Meiryo UI" w:hAnsi="Meiryo UI"/>
          <w:b/>
          <w:sz w:val="24"/>
        </w:rPr>
        <w:t>令和8年度ヘルスケア産業基盤高度化推進事業（女性の健康・地域の健康経営推進事業）</w:t>
      </w:r>
    </w:p>
    <w:p w14:paraId="251DABCF" w14:textId="3AD74156" w:rsidR="00D112D4" w:rsidRPr="00A31729" w:rsidRDefault="00F218DB" w:rsidP="00E15702">
      <w:pPr>
        <w:spacing w:after="0" w:line="240" w:lineRule="auto"/>
        <w:jc w:val="center"/>
        <w:rPr>
          <w:rFonts w:ascii="Meiryo UI" w:eastAsia="Meiryo UI" w:hAnsi="Meiryo UI"/>
          <w:sz w:val="18"/>
          <w:szCs w:val="21"/>
        </w:rPr>
      </w:pPr>
      <w:r w:rsidRPr="00A31729">
        <w:rPr>
          <w:rFonts w:ascii="Meiryo UI" w:eastAsia="Meiryo UI" w:hAnsi="Meiryo UI"/>
          <w:b/>
          <w:sz w:val="24"/>
          <w:szCs w:val="21"/>
        </w:rPr>
        <w:t>公募申請書</w:t>
      </w:r>
    </w:p>
    <w:p w14:paraId="1C1E88C4" w14:textId="77777777" w:rsidR="00D112D4" w:rsidRPr="00A31729" w:rsidRDefault="00F218DB">
      <w:pPr>
        <w:spacing w:before="160" w:after="80"/>
        <w:rPr>
          <w:rFonts w:ascii="Meiryo UI" w:eastAsia="Meiryo UI" w:hAnsi="Meiryo UI"/>
        </w:rPr>
      </w:pPr>
      <w:r w:rsidRPr="00A31729">
        <w:rPr>
          <w:rFonts w:ascii="Meiryo UI" w:eastAsia="Meiryo UI" w:hAnsi="Meiryo UI"/>
          <w:b/>
          <w:sz w:val="22"/>
        </w:rPr>
        <w:t>1．申請基本情報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7"/>
        <w:gridCol w:w="7654"/>
      </w:tblGrid>
      <w:tr w:rsidR="00D112D4" w:rsidRPr="00A31729" w14:paraId="1BA291F1" w14:textId="77777777" w:rsidTr="00303596">
        <w:trPr>
          <w:jc w:val="center"/>
        </w:trPr>
        <w:tc>
          <w:tcPr>
            <w:tcW w:w="2407" w:type="dxa"/>
            <w:shd w:val="clear" w:color="auto" w:fill="D9D9D9"/>
            <w:vAlign w:val="center"/>
          </w:tcPr>
          <w:p w14:paraId="5A718D8F" w14:textId="77777777" w:rsidR="00D112D4" w:rsidRPr="00A80A8E" w:rsidRDefault="00F218DB">
            <w:pPr>
              <w:spacing w:after="0"/>
              <w:rPr>
                <w:rFonts w:ascii="Meiryo UI" w:eastAsia="Meiryo UI" w:hAnsi="Meiryo UI"/>
                <w:szCs w:val="24"/>
              </w:rPr>
            </w:pPr>
            <w:r w:rsidRPr="00A80A8E">
              <w:rPr>
                <w:rFonts w:ascii="Meiryo UI" w:eastAsia="Meiryo UI" w:hAnsi="Meiryo UI"/>
                <w:b/>
                <w:szCs w:val="24"/>
              </w:rPr>
              <w:t>申請日</w:t>
            </w:r>
          </w:p>
        </w:tc>
        <w:tc>
          <w:tcPr>
            <w:tcW w:w="7654" w:type="dxa"/>
            <w:vAlign w:val="center"/>
          </w:tcPr>
          <w:p w14:paraId="5150964B" w14:textId="77777777" w:rsidR="00D112D4" w:rsidRPr="00A80A8E" w:rsidRDefault="00F218DB">
            <w:pPr>
              <w:spacing w:after="0"/>
              <w:rPr>
                <w:rFonts w:ascii="Meiryo UI" w:eastAsia="Meiryo UI" w:hAnsi="Meiryo UI"/>
                <w:szCs w:val="24"/>
              </w:rPr>
            </w:pPr>
            <w:r w:rsidRPr="00A80A8E">
              <w:rPr>
                <w:rFonts w:ascii="Meiryo UI" w:eastAsia="Meiryo UI" w:hAnsi="Meiryo UI"/>
                <w:szCs w:val="24"/>
              </w:rPr>
              <w:t>2026年　　月　　日</w:t>
            </w:r>
          </w:p>
        </w:tc>
      </w:tr>
      <w:tr w:rsidR="00D112D4" w:rsidRPr="00A31729" w14:paraId="43702C84" w14:textId="77777777" w:rsidTr="00303596">
        <w:trPr>
          <w:jc w:val="center"/>
        </w:trPr>
        <w:tc>
          <w:tcPr>
            <w:tcW w:w="2407" w:type="dxa"/>
            <w:shd w:val="clear" w:color="auto" w:fill="D9D9D9"/>
            <w:vAlign w:val="center"/>
          </w:tcPr>
          <w:p w14:paraId="46C58418" w14:textId="77777777" w:rsidR="00D112D4" w:rsidRPr="00A80A8E" w:rsidRDefault="00F218DB">
            <w:pPr>
              <w:spacing w:after="0"/>
              <w:rPr>
                <w:rFonts w:ascii="Meiryo UI" w:eastAsia="Meiryo UI" w:hAnsi="Meiryo UI"/>
                <w:szCs w:val="24"/>
              </w:rPr>
            </w:pPr>
            <w:r w:rsidRPr="00A80A8E">
              <w:rPr>
                <w:rFonts w:ascii="Meiryo UI" w:eastAsia="Meiryo UI" w:hAnsi="Meiryo UI"/>
                <w:b/>
                <w:szCs w:val="24"/>
              </w:rPr>
              <w:t>事業名</w:t>
            </w:r>
          </w:p>
        </w:tc>
        <w:tc>
          <w:tcPr>
            <w:tcW w:w="7654" w:type="dxa"/>
            <w:shd w:val="clear" w:color="auto" w:fill="FFFFFF" w:themeFill="background1"/>
            <w:vAlign w:val="center"/>
          </w:tcPr>
          <w:p w14:paraId="226979BE" w14:textId="77777777" w:rsidR="00D112D4" w:rsidRPr="00A80A8E" w:rsidRDefault="00D112D4">
            <w:pPr>
              <w:spacing w:after="0"/>
              <w:rPr>
                <w:rFonts w:ascii="Meiryo UI" w:eastAsia="Meiryo UI" w:hAnsi="Meiryo UI"/>
                <w:szCs w:val="24"/>
              </w:rPr>
            </w:pPr>
          </w:p>
        </w:tc>
      </w:tr>
      <w:tr w:rsidR="00D112D4" w:rsidRPr="00A31729" w14:paraId="42DBF0E8" w14:textId="77777777" w:rsidTr="00303596">
        <w:trPr>
          <w:jc w:val="center"/>
        </w:trPr>
        <w:tc>
          <w:tcPr>
            <w:tcW w:w="2407" w:type="dxa"/>
            <w:shd w:val="clear" w:color="auto" w:fill="D9D9D9"/>
            <w:vAlign w:val="center"/>
          </w:tcPr>
          <w:p w14:paraId="41688A29" w14:textId="77777777" w:rsidR="00D112D4" w:rsidRPr="00A80A8E" w:rsidRDefault="00F218DB">
            <w:pPr>
              <w:spacing w:after="0"/>
              <w:rPr>
                <w:rFonts w:ascii="Meiryo UI" w:eastAsia="Meiryo UI" w:hAnsi="Meiryo UI"/>
                <w:szCs w:val="24"/>
              </w:rPr>
            </w:pPr>
            <w:r w:rsidRPr="00A80A8E">
              <w:rPr>
                <w:rFonts w:ascii="Meiryo UI" w:eastAsia="Meiryo UI" w:hAnsi="Meiryo UI"/>
                <w:b/>
                <w:szCs w:val="24"/>
              </w:rPr>
              <w:t>実施地域</w:t>
            </w:r>
          </w:p>
        </w:tc>
        <w:tc>
          <w:tcPr>
            <w:tcW w:w="7654" w:type="dxa"/>
            <w:vAlign w:val="center"/>
          </w:tcPr>
          <w:p w14:paraId="6289284D" w14:textId="77777777" w:rsidR="00D112D4" w:rsidRPr="00A80A8E" w:rsidRDefault="00F218DB">
            <w:pPr>
              <w:spacing w:after="0"/>
              <w:rPr>
                <w:rFonts w:ascii="Meiryo UI" w:eastAsia="Meiryo UI" w:hAnsi="Meiryo UI"/>
                <w:szCs w:val="24"/>
                <w:lang w:eastAsia="zh-CN"/>
              </w:rPr>
            </w:pPr>
            <w:r w:rsidRPr="00A80A8E">
              <w:rPr>
                <w:rFonts w:ascii="Meiryo UI" w:eastAsia="Meiryo UI" w:hAnsi="Meiryo UI"/>
                <w:szCs w:val="24"/>
                <w:lang w:eastAsia="zh-CN"/>
              </w:rPr>
              <w:t>例：○○県、○○県内○市町村、○○市　等</w:t>
            </w:r>
          </w:p>
        </w:tc>
      </w:tr>
      <w:tr w:rsidR="00D112D4" w:rsidRPr="00A31729" w14:paraId="7168A473" w14:textId="77777777" w:rsidTr="00303596">
        <w:trPr>
          <w:jc w:val="center"/>
        </w:trPr>
        <w:tc>
          <w:tcPr>
            <w:tcW w:w="2407" w:type="dxa"/>
            <w:shd w:val="clear" w:color="auto" w:fill="D9D9D9"/>
            <w:vAlign w:val="center"/>
          </w:tcPr>
          <w:p w14:paraId="0AB5D372" w14:textId="77777777" w:rsidR="00D112D4" w:rsidRPr="00A80A8E" w:rsidRDefault="00F218DB">
            <w:pPr>
              <w:spacing w:after="0"/>
              <w:rPr>
                <w:rFonts w:ascii="Meiryo UI" w:eastAsia="Meiryo UI" w:hAnsi="Meiryo UI"/>
                <w:szCs w:val="24"/>
              </w:rPr>
            </w:pPr>
            <w:r w:rsidRPr="00A80A8E">
              <w:rPr>
                <w:rFonts w:ascii="Meiryo UI" w:eastAsia="Meiryo UI" w:hAnsi="Meiryo UI"/>
                <w:b/>
                <w:szCs w:val="24"/>
              </w:rPr>
              <w:t>応募形態</w:t>
            </w:r>
          </w:p>
        </w:tc>
        <w:tc>
          <w:tcPr>
            <w:tcW w:w="7654" w:type="dxa"/>
            <w:vAlign w:val="center"/>
          </w:tcPr>
          <w:p w14:paraId="7C7D63C0" w14:textId="77777777" w:rsidR="00D112D4" w:rsidRPr="00A80A8E" w:rsidRDefault="00F218DB">
            <w:pPr>
              <w:spacing w:after="0"/>
              <w:rPr>
                <w:rFonts w:ascii="Meiryo UI" w:eastAsia="Meiryo UI" w:hAnsi="Meiryo UI"/>
                <w:szCs w:val="24"/>
              </w:rPr>
            </w:pPr>
            <w:r w:rsidRPr="00A80A8E">
              <w:rPr>
                <w:rFonts w:ascii="Meiryo UI" w:eastAsia="Meiryo UI" w:hAnsi="Meiryo UI"/>
                <w:szCs w:val="24"/>
              </w:rPr>
              <w:t>□ 単独応募　　□ コンソーシアム応募</w:t>
            </w:r>
          </w:p>
        </w:tc>
      </w:tr>
      <w:tr w:rsidR="00D112D4" w:rsidRPr="00A31729" w14:paraId="577BF9EE" w14:textId="77777777" w:rsidTr="00303596">
        <w:trPr>
          <w:jc w:val="center"/>
        </w:trPr>
        <w:tc>
          <w:tcPr>
            <w:tcW w:w="2407" w:type="dxa"/>
            <w:shd w:val="clear" w:color="auto" w:fill="D9D9D9"/>
            <w:vAlign w:val="center"/>
          </w:tcPr>
          <w:p w14:paraId="5679B89A" w14:textId="77777777" w:rsidR="00D112D4" w:rsidRPr="00A80A8E" w:rsidRDefault="00F218DB">
            <w:pPr>
              <w:spacing w:after="0"/>
              <w:rPr>
                <w:rFonts w:ascii="Meiryo UI" w:eastAsia="Meiryo UI" w:hAnsi="Meiryo UI"/>
                <w:szCs w:val="24"/>
              </w:rPr>
            </w:pPr>
            <w:r w:rsidRPr="00A80A8E">
              <w:rPr>
                <w:rFonts w:ascii="Meiryo UI" w:eastAsia="Meiryo UI" w:hAnsi="Meiryo UI"/>
                <w:b/>
                <w:szCs w:val="24"/>
              </w:rPr>
              <w:t>コンソーシアム名称</w:t>
            </w:r>
          </w:p>
        </w:tc>
        <w:tc>
          <w:tcPr>
            <w:tcW w:w="7654" w:type="dxa"/>
            <w:vAlign w:val="center"/>
          </w:tcPr>
          <w:p w14:paraId="16ABCA48" w14:textId="77777777" w:rsidR="00D112D4" w:rsidRPr="00A80A8E" w:rsidRDefault="00F218DB">
            <w:pPr>
              <w:spacing w:after="0"/>
              <w:rPr>
                <w:rFonts w:ascii="Meiryo UI" w:eastAsia="Meiryo UI" w:hAnsi="Meiryo UI"/>
                <w:szCs w:val="24"/>
              </w:rPr>
            </w:pPr>
            <w:r w:rsidRPr="00A80A8E">
              <w:rPr>
                <w:rFonts w:ascii="Meiryo UI" w:eastAsia="Meiryo UI" w:hAnsi="Meiryo UI"/>
                <w:szCs w:val="24"/>
              </w:rPr>
              <w:t>※コンソーシアム応募の場合のみ記載</w:t>
            </w:r>
          </w:p>
        </w:tc>
      </w:tr>
    </w:tbl>
    <w:p w14:paraId="4A300E21" w14:textId="77777777" w:rsidR="00D112D4" w:rsidRPr="00A31729" w:rsidRDefault="00F218DB">
      <w:pPr>
        <w:spacing w:before="160" w:after="80"/>
        <w:rPr>
          <w:rFonts w:ascii="Meiryo UI" w:eastAsia="Meiryo UI" w:hAnsi="Meiryo UI"/>
        </w:rPr>
      </w:pPr>
      <w:r w:rsidRPr="00A31729">
        <w:rPr>
          <w:rFonts w:ascii="Meiryo UI" w:eastAsia="Meiryo UI" w:hAnsi="Meiryo UI"/>
          <w:b/>
          <w:sz w:val="22"/>
        </w:rPr>
        <w:t>2．代表団体情報</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19"/>
        <w:gridCol w:w="7614"/>
      </w:tblGrid>
      <w:tr w:rsidR="00D112D4" w:rsidRPr="00A31729" w14:paraId="6F375A78" w14:textId="77777777" w:rsidTr="00303596">
        <w:trPr>
          <w:jc w:val="center"/>
        </w:trPr>
        <w:tc>
          <w:tcPr>
            <w:tcW w:w="2519" w:type="dxa"/>
            <w:shd w:val="clear" w:color="auto" w:fill="D9D9D9"/>
            <w:vAlign w:val="center"/>
          </w:tcPr>
          <w:p w14:paraId="309AECB1" w14:textId="77777777" w:rsidR="00D112D4" w:rsidRPr="00A80A8E" w:rsidRDefault="00F218DB">
            <w:pPr>
              <w:spacing w:after="0"/>
              <w:rPr>
                <w:rFonts w:ascii="Meiryo UI" w:eastAsia="Meiryo UI" w:hAnsi="Meiryo UI"/>
                <w:szCs w:val="24"/>
              </w:rPr>
            </w:pPr>
            <w:r w:rsidRPr="00A80A8E">
              <w:rPr>
                <w:rFonts w:ascii="Meiryo UI" w:eastAsia="Meiryo UI" w:hAnsi="Meiryo UI"/>
                <w:b/>
                <w:szCs w:val="24"/>
              </w:rPr>
              <w:t>団体・企業名</w:t>
            </w:r>
          </w:p>
        </w:tc>
        <w:tc>
          <w:tcPr>
            <w:tcW w:w="7614" w:type="dxa"/>
            <w:shd w:val="clear" w:color="auto" w:fill="FFFFFF" w:themeFill="background1"/>
            <w:vAlign w:val="center"/>
          </w:tcPr>
          <w:p w14:paraId="427720EF" w14:textId="77777777" w:rsidR="00D112D4" w:rsidRPr="00A80A8E" w:rsidRDefault="00D112D4">
            <w:pPr>
              <w:spacing w:after="0"/>
              <w:rPr>
                <w:rFonts w:ascii="Meiryo UI" w:eastAsia="Meiryo UI" w:hAnsi="Meiryo UI"/>
                <w:szCs w:val="24"/>
              </w:rPr>
            </w:pPr>
          </w:p>
        </w:tc>
      </w:tr>
      <w:tr w:rsidR="00D112D4" w:rsidRPr="00A31729" w14:paraId="6E9D7B93" w14:textId="77777777" w:rsidTr="00303596">
        <w:trPr>
          <w:jc w:val="center"/>
        </w:trPr>
        <w:tc>
          <w:tcPr>
            <w:tcW w:w="2519" w:type="dxa"/>
            <w:shd w:val="clear" w:color="auto" w:fill="D9D9D9"/>
            <w:vAlign w:val="center"/>
          </w:tcPr>
          <w:p w14:paraId="3996B225" w14:textId="77777777" w:rsidR="00D112D4" w:rsidRPr="00A80A8E" w:rsidRDefault="00F218DB">
            <w:pPr>
              <w:spacing w:after="0"/>
              <w:rPr>
                <w:rFonts w:ascii="Meiryo UI" w:eastAsia="Meiryo UI" w:hAnsi="Meiryo UI"/>
                <w:szCs w:val="24"/>
              </w:rPr>
            </w:pPr>
            <w:r w:rsidRPr="00A80A8E">
              <w:rPr>
                <w:rFonts w:ascii="Meiryo UI" w:eastAsia="Meiryo UI" w:hAnsi="Meiryo UI"/>
                <w:b/>
                <w:szCs w:val="24"/>
              </w:rPr>
              <w:t>代表者役職・氏名</w:t>
            </w:r>
          </w:p>
        </w:tc>
        <w:tc>
          <w:tcPr>
            <w:tcW w:w="7614" w:type="dxa"/>
            <w:shd w:val="clear" w:color="auto" w:fill="FFFFFF" w:themeFill="background1"/>
            <w:vAlign w:val="center"/>
          </w:tcPr>
          <w:p w14:paraId="653CF55A" w14:textId="77777777" w:rsidR="00D112D4" w:rsidRPr="00A80A8E" w:rsidRDefault="00D112D4">
            <w:pPr>
              <w:spacing w:after="0"/>
              <w:rPr>
                <w:rFonts w:ascii="Meiryo UI" w:eastAsia="Meiryo UI" w:hAnsi="Meiryo UI"/>
                <w:szCs w:val="24"/>
              </w:rPr>
            </w:pPr>
          </w:p>
        </w:tc>
      </w:tr>
      <w:tr w:rsidR="00D112D4" w:rsidRPr="00A31729" w14:paraId="2FF38AAE" w14:textId="77777777" w:rsidTr="00303596">
        <w:trPr>
          <w:jc w:val="center"/>
        </w:trPr>
        <w:tc>
          <w:tcPr>
            <w:tcW w:w="2519" w:type="dxa"/>
            <w:shd w:val="clear" w:color="auto" w:fill="D9D9D9"/>
            <w:vAlign w:val="center"/>
          </w:tcPr>
          <w:p w14:paraId="2A9A963D" w14:textId="77777777" w:rsidR="00D112D4" w:rsidRPr="00A80A8E" w:rsidRDefault="00F218DB">
            <w:pPr>
              <w:spacing w:after="0"/>
              <w:rPr>
                <w:rFonts w:ascii="Meiryo UI" w:eastAsia="Meiryo UI" w:hAnsi="Meiryo UI"/>
                <w:szCs w:val="24"/>
              </w:rPr>
            </w:pPr>
            <w:r w:rsidRPr="00A80A8E">
              <w:rPr>
                <w:rFonts w:ascii="Meiryo UI" w:eastAsia="Meiryo UI" w:hAnsi="Meiryo UI"/>
                <w:b/>
                <w:szCs w:val="24"/>
              </w:rPr>
              <w:t>所在地</w:t>
            </w:r>
          </w:p>
        </w:tc>
        <w:tc>
          <w:tcPr>
            <w:tcW w:w="7614" w:type="dxa"/>
            <w:shd w:val="clear" w:color="auto" w:fill="FFFFFF" w:themeFill="background1"/>
            <w:vAlign w:val="center"/>
          </w:tcPr>
          <w:p w14:paraId="078261EE" w14:textId="77777777" w:rsidR="00D112D4" w:rsidRPr="00A80A8E" w:rsidRDefault="00F218DB">
            <w:pPr>
              <w:spacing w:after="0"/>
              <w:rPr>
                <w:rFonts w:ascii="Meiryo UI" w:eastAsia="Meiryo UI" w:hAnsi="Meiryo UI"/>
                <w:szCs w:val="24"/>
              </w:rPr>
            </w:pPr>
            <w:r w:rsidRPr="00A80A8E">
              <w:rPr>
                <w:rFonts w:ascii="Meiryo UI" w:eastAsia="Meiryo UI" w:hAnsi="Meiryo UI"/>
                <w:szCs w:val="24"/>
              </w:rPr>
              <w:t>〒</w:t>
            </w:r>
          </w:p>
        </w:tc>
      </w:tr>
      <w:tr w:rsidR="00D112D4" w:rsidRPr="00A31729" w14:paraId="3F1AC64A" w14:textId="77777777" w:rsidTr="00303596">
        <w:trPr>
          <w:jc w:val="center"/>
        </w:trPr>
        <w:tc>
          <w:tcPr>
            <w:tcW w:w="2519" w:type="dxa"/>
            <w:shd w:val="clear" w:color="auto" w:fill="D9D9D9"/>
            <w:vAlign w:val="center"/>
          </w:tcPr>
          <w:p w14:paraId="2D1BF6ED" w14:textId="77777777" w:rsidR="00D112D4" w:rsidRPr="00A80A8E" w:rsidRDefault="00F218DB">
            <w:pPr>
              <w:spacing w:after="0"/>
              <w:rPr>
                <w:rFonts w:ascii="Meiryo UI" w:eastAsia="Meiryo UI" w:hAnsi="Meiryo UI"/>
                <w:szCs w:val="24"/>
              </w:rPr>
            </w:pPr>
            <w:r w:rsidRPr="00A80A8E">
              <w:rPr>
                <w:rFonts w:ascii="Meiryo UI" w:eastAsia="Meiryo UI" w:hAnsi="Meiryo UI"/>
                <w:b/>
                <w:szCs w:val="24"/>
              </w:rPr>
              <w:t>法人番号</w:t>
            </w:r>
          </w:p>
        </w:tc>
        <w:tc>
          <w:tcPr>
            <w:tcW w:w="7614" w:type="dxa"/>
            <w:shd w:val="clear" w:color="auto" w:fill="FFFFFF" w:themeFill="background1"/>
            <w:vAlign w:val="center"/>
          </w:tcPr>
          <w:p w14:paraId="24DCA10A" w14:textId="77777777" w:rsidR="00D112D4" w:rsidRPr="00A80A8E" w:rsidRDefault="00D112D4">
            <w:pPr>
              <w:spacing w:after="0"/>
              <w:rPr>
                <w:rFonts w:ascii="Meiryo UI" w:eastAsia="Meiryo UI" w:hAnsi="Meiryo UI"/>
                <w:szCs w:val="24"/>
              </w:rPr>
            </w:pPr>
          </w:p>
        </w:tc>
      </w:tr>
      <w:tr w:rsidR="00D112D4" w:rsidRPr="00A31729" w14:paraId="3299482B" w14:textId="77777777" w:rsidTr="00303596">
        <w:trPr>
          <w:jc w:val="center"/>
        </w:trPr>
        <w:tc>
          <w:tcPr>
            <w:tcW w:w="2519" w:type="dxa"/>
            <w:shd w:val="clear" w:color="auto" w:fill="D9D9D9"/>
            <w:vAlign w:val="center"/>
          </w:tcPr>
          <w:p w14:paraId="0135CD91" w14:textId="77777777" w:rsidR="00D112D4" w:rsidRPr="00A80A8E" w:rsidRDefault="00F218DB">
            <w:pPr>
              <w:spacing w:after="0"/>
              <w:rPr>
                <w:rFonts w:ascii="Meiryo UI" w:eastAsia="Meiryo UI" w:hAnsi="Meiryo UI"/>
                <w:szCs w:val="24"/>
              </w:rPr>
            </w:pPr>
            <w:r w:rsidRPr="00A80A8E">
              <w:rPr>
                <w:rFonts w:ascii="Meiryo UI" w:eastAsia="Meiryo UI" w:hAnsi="Meiryo UI"/>
                <w:b/>
                <w:szCs w:val="24"/>
              </w:rPr>
              <w:t>設立年月</w:t>
            </w:r>
          </w:p>
        </w:tc>
        <w:tc>
          <w:tcPr>
            <w:tcW w:w="7614" w:type="dxa"/>
            <w:vAlign w:val="center"/>
          </w:tcPr>
          <w:p w14:paraId="081BEE80" w14:textId="77777777" w:rsidR="00D112D4" w:rsidRPr="00A80A8E" w:rsidRDefault="00F218DB">
            <w:pPr>
              <w:spacing w:after="0"/>
              <w:rPr>
                <w:rFonts w:ascii="Meiryo UI" w:eastAsia="Meiryo UI" w:hAnsi="Meiryo UI"/>
                <w:szCs w:val="24"/>
              </w:rPr>
            </w:pPr>
            <w:r w:rsidRPr="00A80A8E">
              <w:rPr>
                <w:rFonts w:ascii="Meiryo UI" w:eastAsia="Meiryo UI" w:hAnsi="Meiryo UI"/>
                <w:szCs w:val="24"/>
              </w:rPr>
              <w:t>西暦　　　　年　　　月</w:t>
            </w:r>
          </w:p>
        </w:tc>
      </w:tr>
      <w:tr w:rsidR="00D112D4" w:rsidRPr="00A31729" w14:paraId="4247A6E1" w14:textId="77777777" w:rsidTr="00303596">
        <w:trPr>
          <w:jc w:val="center"/>
        </w:trPr>
        <w:tc>
          <w:tcPr>
            <w:tcW w:w="2519" w:type="dxa"/>
            <w:shd w:val="clear" w:color="auto" w:fill="D9D9D9"/>
            <w:vAlign w:val="center"/>
          </w:tcPr>
          <w:p w14:paraId="3D726A48" w14:textId="77777777" w:rsidR="00D112D4" w:rsidRPr="00A80A8E" w:rsidRDefault="00F218DB">
            <w:pPr>
              <w:spacing w:after="0"/>
              <w:rPr>
                <w:rFonts w:ascii="Meiryo UI" w:eastAsia="Meiryo UI" w:hAnsi="Meiryo UI"/>
                <w:szCs w:val="24"/>
              </w:rPr>
            </w:pPr>
            <w:r w:rsidRPr="00A80A8E">
              <w:rPr>
                <w:rFonts w:ascii="Meiryo UI" w:eastAsia="Meiryo UI" w:hAnsi="Meiryo UI"/>
                <w:b/>
                <w:szCs w:val="24"/>
              </w:rPr>
              <w:t>資本金又は基金等</w:t>
            </w:r>
          </w:p>
        </w:tc>
        <w:tc>
          <w:tcPr>
            <w:tcW w:w="7614" w:type="dxa"/>
            <w:vAlign w:val="center"/>
          </w:tcPr>
          <w:p w14:paraId="69642761" w14:textId="77777777" w:rsidR="00D112D4" w:rsidRPr="00A80A8E" w:rsidRDefault="00F218DB">
            <w:pPr>
              <w:spacing w:after="0"/>
              <w:rPr>
                <w:rFonts w:ascii="Meiryo UI" w:eastAsia="Meiryo UI" w:hAnsi="Meiryo UI"/>
                <w:szCs w:val="24"/>
              </w:rPr>
            </w:pPr>
            <w:r w:rsidRPr="00A80A8E">
              <w:rPr>
                <w:rFonts w:ascii="Meiryo UI" w:eastAsia="Meiryo UI" w:hAnsi="Meiryo UI"/>
                <w:szCs w:val="24"/>
              </w:rPr>
              <w:t>円　※該当しない場合は「なし」と記載</w:t>
            </w:r>
          </w:p>
        </w:tc>
      </w:tr>
      <w:tr w:rsidR="00D112D4" w:rsidRPr="00A31729" w14:paraId="56BA551B" w14:textId="77777777" w:rsidTr="00303596">
        <w:trPr>
          <w:jc w:val="center"/>
        </w:trPr>
        <w:tc>
          <w:tcPr>
            <w:tcW w:w="2519" w:type="dxa"/>
            <w:shd w:val="clear" w:color="auto" w:fill="D9D9D9"/>
            <w:vAlign w:val="center"/>
          </w:tcPr>
          <w:p w14:paraId="51D9DC21" w14:textId="77777777" w:rsidR="00D112D4" w:rsidRPr="00A80A8E" w:rsidRDefault="00F218DB">
            <w:pPr>
              <w:spacing w:after="0"/>
              <w:rPr>
                <w:rFonts w:ascii="Meiryo UI" w:eastAsia="Meiryo UI" w:hAnsi="Meiryo UI"/>
                <w:szCs w:val="24"/>
              </w:rPr>
            </w:pPr>
            <w:r w:rsidRPr="00A80A8E">
              <w:rPr>
                <w:rFonts w:ascii="Meiryo UI" w:eastAsia="Meiryo UI" w:hAnsi="Meiryo UI"/>
                <w:b/>
                <w:szCs w:val="24"/>
              </w:rPr>
              <w:t>従業員数</w:t>
            </w:r>
          </w:p>
        </w:tc>
        <w:tc>
          <w:tcPr>
            <w:tcW w:w="7614" w:type="dxa"/>
            <w:vAlign w:val="center"/>
          </w:tcPr>
          <w:p w14:paraId="2DDEC863" w14:textId="77777777" w:rsidR="00D112D4" w:rsidRPr="00A80A8E" w:rsidRDefault="00F218DB">
            <w:pPr>
              <w:spacing w:after="0"/>
              <w:rPr>
                <w:rFonts w:ascii="Meiryo UI" w:eastAsia="Meiryo UI" w:hAnsi="Meiryo UI"/>
                <w:szCs w:val="24"/>
              </w:rPr>
            </w:pPr>
            <w:r w:rsidRPr="00A80A8E">
              <w:rPr>
                <w:rFonts w:ascii="Meiryo UI" w:eastAsia="Meiryo UI" w:hAnsi="Meiryo UI"/>
                <w:szCs w:val="24"/>
              </w:rPr>
              <w:t>人</w:t>
            </w:r>
          </w:p>
        </w:tc>
      </w:tr>
      <w:tr w:rsidR="00D112D4" w:rsidRPr="00A31729" w14:paraId="2C789B53" w14:textId="77777777" w:rsidTr="00303596">
        <w:trPr>
          <w:jc w:val="center"/>
        </w:trPr>
        <w:tc>
          <w:tcPr>
            <w:tcW w:w="2519" w:type="dxa"/>
            <w:shd w:val="clear" w:color="auto" w:fill="D9D9D9"/>
            <w:vAlign w:val="center"/>
          </w:tcPr>
          <w:p w14:paraId="455FD02A" w14:textId="77777777" w:rsidR="00D112D4" w:rsidRPr="00A80A8E" w:rsidRDefault="00F218DB">
            <w:pPr>
              <w:spacing w:after="0"/>
              <w:rPr>
                <w:rFonts w:ascii="Meiryo UI" w:eastAsia="Meiryo UI" w:hAnsi="Meiryo UI"/>
                <w:szCs w:val="24"/>
              </w:rPr>
            </w:pPr>
            <w:r w:rsidRPr="00A80A8E">
              <w:rPr>
                <w:rFonts w:ascii="Meiryo UI" w:eastAsia="Meiryo UI" w:hAnsi="Meiryo UI"/>
                <w:b/>
                <w:szCs w:val="24"/>
              </w:rPr>
              <w:t>URL</w:t>
            </w:r>
          </w:p>
        </w:tc>
        <w:tc>
          <w:tcPr>
            <w:tcW w:w="7614" w:type="dxa"/>
            <w:vAlign w:val="center"/>
          </w:tcPr>
          <w:p w14:paraId="07C1AF8E" w14:textId="77777777" w:rsidR="00D112D4" w:rsidRPr="00A80A8E" w:rsidRDefault="00F218DB">
            <w:pPr>
              <w:spacing w:after="0"/>
              <w:rPr>
                <w:rFonts w:ascii="Meiryo UI" w:eastAsia="Meiryo UI" w:hAnsi="Meiryo UI"/>
                <w:szCs w:val="24"/>
              </w:rPr>
            </w:pPr>
            <w:r w:rsidRPr="00A80A8E">
              <w:rPr>
                <w:rFonts w:ascii="Meiryo UI" w:eastAsia="Meiryo UI" w:hAnsi="Meiryo UI"/>
                <w:szCs w:val="24"/>
              </w:rPr>
              <w:t>https://</w:t>
            </w:r>
          </w:p>
        </w:tc>
      </w:tr>
      <w:tr w:rsidR="00D112D4" w:rsidRPr="00A31729" w14:paraId="0277F5CE" w14:textId="77777777" w:rsidTr="00303596">
        <w:trPr>
          <w:jc w:val="center"/>
        </w:trPr>
        <w:tc>
          <w:tcPr>
            <w:tcW w:w="2519" w:type="dxa"/>
            <w:shd w:val="clear" w:color="auto" w:fill="D9D9D9"/>
            <w:vAlign w:val="center"/>
          </w:tcPr>
          <w:p w14:paraId="29EB9698" w14:textId="77777777" w:rsidR="00D112D4" w:rsidRPr="00A80A8E" w:rsidRDefault="00F218DB">
            <w:pPr>
              <w:spacing w:after="0"/>
              <w:rPr>
                <w:rFonts w:ascii="Meiryo UI" w:eastAsia="Meiryo UI" w:hAnsi="Meiryo UI"/>
                <w:szCs w:val="24"/>
              </w:rPr>
            </w:pPr>
            <w:r w:rsidRPr="00A80A8E">
              <w:rPr>
                <w:rFonts w:ascii="Meiryo UI" w:eastAsia="Meiryo UI" w:hAnsi="Meiryo UI"/>
                <w:b/>
                <w:szCs w:val="24"/>
              </w:rPr>
              <w:t>主たる事業内容</w:t>
            </w:r>
          </w:p>
        </w:tc>
        <w:tc>
          <w:tcPr>
            <w:tcW w:w="7614" w:type="dxa"/>
            <w:shd w:val="clear" w:color="auto" w:fill="FFFFFF" w:themeFill="background1"/>
            <w:vAlign w:val="center"/>
          </w:tcPr>
          <w:p w14:paraId="4DFD1E15" w14:textId="77777777" w:rsidR="00D112D4" w:rsidRPr="00A80A8E" w:rsidRDefault="00D112D4">
            <w:pPr>
              <w:spacing w:after="0"/>
              <w:rPr>
                <w:rFonts w:ascii="Meiryo UI" w:eastAsia="Meiryo UI" w:hAnsi="Meiryo UI"/>
                <w:szCs w:val="24"/>
              </w:rPr>
            </w:pPr>
          </w:p>
        </w:tc>
      </w:tr>
      <w:tr w:rsidR="00D112D4" w:rsidRPr="00A31729" w14:paraId="1EAEDA27" w14:textId="77777777" w:rsidTr="00303596">
        <w:trPr>
          <w:jc w:val="center"/>
        </w:trPr>
        <w:tc>
          <w:tcPr>
            <w:tcW w:w="2519" w:type="dxa"/>
            <w:shd w:val="clear" w:color="auto" w:fill="D9D9D9"/>
            <w:vAlign w:val="center"/>
          </w:tcPr>
          <w:p w14:paraId="4F1DA212" w14:textId="77777777" w:rsidR="00D112D4" w:rsidRPr="00A80A8E" w:rsidRDefault="00F218DB">
            <w:pPr>
              <w:spacing w:after="0"/>
              <w:rPr>
                <w:rFonts w:ascii="Meiryo UI" w:eastAsia="Meiryo UI" w:hAnsi="Meiryo UI"/>
                <w:szCs w:val="24"/>
              </w:rPr>
            </w:pPr>
            <w:r w:rsidRPr="00A80A8E">
              <w:rPr>
                <w:rFonts w:ascii="Meiryo UI" w:eastAsia="Meiryo UI" w:hAnsi="Meiryo UI"/>
                <w:b/>
                <w:szCs w:val="24"/>
              </w:rPr>
              <w:t>類似事業・関連実績の有無</w:t>
            </w:r>
          </w:p>
        </w:tc>
        <w:tc>
          <w:tcPr>
            <w:tcW w:w="7614" w:type="dxa"/>
            <w:vAlign w:val="center"/>
          </w:tcPr>
          <w:p w14:paraId="3EDF7C43" w14:textId="24CD67F3" w:rsidR="00D112D4" w:rsidRPr="00A80A8E" w:rsidRDefault="00F218DB">
            <w:pPr>
              <w:spacing w:after="0"/>
              <w:rPr>
                <w:rFonts w:ascii="Meiryo UI" w:eastAsia="Meiryo UI" w:hAnsi="Meiryo UI"/>
                <w:szCs w:val="24"/>
              </w:rPr>
            </w:pPr>
            <w:r w:rsidRPr="00A80A8E">
              <w:rPr>
                <w:rFonts w:ascii="Meiryo UI" w:eastAsia="Meiryo UI" w:hAnsi="Meiryo UI"/>
                <w:szCs w:val="24"/>
              </w:rPr>
              <w:t>□ あり　　□ なし　※ありの場合は下表に概要を記載</w:t>
            </w:r>
          </w:p>
        </w:tc>
      </w:tr>
    </w:tbl>
    <w:p w14:paraId="34F3CC68" w14:textId="77777777" w:rsidR="00D112D4" w:rsidRPr="00A31729" w:rsidRDefault="00F218DB">
      <w:pPr>
        <w:spacing w:before="160" w:after="80"/>
        <w:rPr>
          <w:rFonts w:ascii="Meiryo UI" w:eastAsia="Meiryo UI" w:hAnsi="Meiryo UI"/>
        </w:rPr>
      </w:pPr>
      <w:r w:rsidRPr="00A31729">
        <w:rPr>
          <w:rFonts w:ascii="Meiryo UI" w:eastAsia="Meiryo UI" w:hAnsi="Meiryo UI"/>
          <w:b/>
          <w:sz w:val="22"/>
        </w:rPr>
        <w:t>3．連絡担当者・責任者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1"/>
        <w:gridCol w:w="1585"/>
        <w:gridCol w:w="2494"/>
        <w:gridCol w:w="2835"/>
        <w:gridCol w:w="1587"/>
      </w:tblGrid>
      <w:tr w:rsidR="00D112D4" w:rsidRPr="00A31729" w14:paraId="09ADE5AE" w14:textId="77777777" w:rsidTr="00303596">
        <w:trPr>
          <w:trHeight w:val="57"/>
          <w:tblHeader/>
          <w:jc w:val="center"/>
        </w:trPr>
        <w:tc>
          <w:tcPr>
            <w:tcW w:w="1701" w:type="dxa"/>
            <w:shd w:val="clear" w:color="auto" w:fill="D9D9D9"/>
          </w:tcPr>
          <w:p w14:paraId="07F57B24" w14:textId="77777777" w:rsidR="00D112D4" w:rsidRPr="00846592" w:rsidRDefault="00F218DB">
            <w:pPr>
              <w:jc w:val="center"/>
              <w:rPr>
                <w:rFonts w:ascii="Meiryo UI" w:eastAsia="Meiryo UI" w:hAnsi="Meiryo UI"/>
                <w:szCs w:val="28"/>
              </w:rPr>
            </w:pPr>
            <w:r w:rsidRPr="00846592">
              <w:rPr>
                <w:rFonts w:ascii="Meiryo UI" w:eastAsia="Meiryo UI" w:hAnsi="Meiryo UI"/>
                <w:b/>
                <w:szCs w:val="28"/>
              </w:rPr>
              <w:t>区分</w:t>
            </w:r>
          </w:p>
        </w:tc>
        <w:tc>
          <w:tcPr>
            <w:tcW w:w="1585" w:type="dxa"/>
            <w:shd w:val="clear" w:color="auto" w:fill="D9D9D9"/>
          </w:tcPr>
          <w:p w14:paraId="6F81C0E2" w14:textId="2B985714" w:rsidR="00B05F0D" w:rsidRPr="00B05F0D" w:rsidRDefault="00F218DB" w:rsidP="00B05F0D">
            <w:pPr>
              <w:jc w:val="center"/>
              <w:rPr>
                <w:rFonts w:ascii="Meiryo UI" w:eastAsia="Meiryo UI" w:hAnsi="Meiryo UI"/>
                <w:b/>
                <w:szCs w:val="28"/>
              </w:rPr>
            </w:pPr>
            <w:r w:rsidRPr="00846592">
              <w:rPr>
                <w:rFonts w:ascii="Meiryo UI" w:eastAsia="Meiryo UI" w:hAnsi="Meiryo UI"/>
                <w:b/>
                <w:szCs w:val="28"/>
              </w:rPr>
              <w:t>氏名</w:t>
            </w:r>
            <w:r w:rsidR="00B05F0D" w:rsidRPr="00B05F0D">
              <w:rPr>
                <w:rFonts w:ascii="Meiryo UI" w:eastAsia="Meiryo UI" w:hAnsi="Meiryo UI" w:hint="eastAsia"/>
                <w:b/>
                <w:sz w:val="18"/>
                <w:szCs w:val="24"/>
              </w:rPr>
              <w:t>（兼務可）</w:t>
            </w:r>
          </w:p>
        </w:tc>
        <w:tc>
          <w:tcPr>
            <w:tcW w:w="2494" w:type="dxa"/>
            <w:shd w:val="clear" w:color="auto" w:fill="D9D9D9"/>
          </w:tcPr>
          <w:p w14:paraId="5FD18FC4" w14:textId="77777777" w:rsidR="00D112D4" w:rsidRPr="00846592" w:rsidRDefault="00F218DB">
            <w:pPr>
              <w:jc w:val="center"/>
              <w:rPr>
                <w:rFonts w:ascii="Meiryo UI" w:eastAsia="Meiryo UI" w:hAnsi="Meiryo UI"/>
                <w:szCs w:val="28"/>
              </w:rPr>
            </w:pPr>
            <w:r w:rsidRPr="00846592">
              <w:rPr>
                <w:rFonts w:ascii="Meiryo UI" w:eastAsia="Meiryo UI" w:hAnsi="Meiryo UI"/>
                <w:b/>
                <w:szCs w:val="28"/>
              </w:rPr>
              <w:t>所属・役職</w:t>
            </w:r>
          </w:p>
        </w:tc>
        <w:tc>
          <w:tcPr>
            <w:tcW w:w="2835" w:type="dxa"/>
            <w:shd w:val="clear" w:color="auto" w:fill="D9D9D9"/>
          </w:tcPr>
          <w:p w14:paraId="0585412D" w14:textId="77777777" w:rsidR="00D112D4" w:rsidRPr="00846592" w:rsidRDefault="00F218DB">
            <w:pPr>
              <w:jc w:val="center"/>
              <w:rPr>
                <w:rFonts w:ascii="Meiryo UI" w:eastAsia="Meiryo UI" w:hAnsi="Meiryo UI"/>
                <w:szCs w:val="28"/>
              </w:rPr>
            </w:pPr>
            <w:r w:rsidRPr="00846592">
              <w:rPr>
                <w:rFonts w:ascii="Meiryo UI" w:eastAsia="Meiryo UI" w:hAnsi="Meiryo UI"/>
                <w:b/>
                <w:szCs w:val="28"/>
              </w:rPr>
              <w:t>E-mail</w:t>
            </w:r>
          </w:p>
        </w:tc>
        <w:tc>
          <w:tcPr>
            <w:tcW w:w="1587" w:type="dxa"/>
            <w:shd w:val="clear" w:color="auto" w:fill="D9D9D9"/>
          </w:tcPr>
          <w:p w14:paraId="64220F32" w14:textId="77777777" w:rsidR="00D112D4" w:rsidRPr="00846592" w:rsidRDefault="00F218DB">
            <w:pPr>
              <w:jc w:val="center"/>
              <w:rPr>
                <w:rFonts w:ascii="Meiryo UI" w:eastAsia="Meiryo UI" w:hAnsi="Meiryo UI"/>
                <w:szCs w:val="28"/>
              </w:rPr>
            </w:pPr>
            <w:r w:rsidRPr="00846592">
              <w:rPr>
                <w:rFonts w:ascii="Meiryo UI" w:eastAsia="Meiryo UI" w:hAnsi="Meiryo UI"/>
                <w:b/>
                <w:szCs w:val="28"/>
              </w:rPr>
              <w:t>電話番号</w:t>
            </w:r>
          </w:p>
        </w:tc>
      </w:tr>
      <w:tr w:rsidR="00D112D4" w:rsidRPr="00A31729" w14:paraId="42693288" w14:textId="77777777" w:rsidTr="00303596">
        <w:trPr>
          <w:jc w:val="center"/>
        </w:trPr>
        <w:tc>
          <w:tcPr>
            <w:tcW w:w="1701" w:type="dxa"/>
          </w:tcPr>
          <w:p w14:paraId="6F5108FE" w14:textId="77777777" w:rsidR="00D112D4" w:rsidRPr="00846592" w:rsidRDefault="00F218DB">
            <w:pPr>
              <w:rPr>
                <w:rFonts w:ascii="Meiryo UI" w:eastAsia="Meiryo UI" w:hAnsi="Meiryo UI"/>
                <w:szCs w:val="28"/>
              </w:rPr>
            </w:pPr>
            <w:r w:rsidRPr="00846592">
              <w:rPr>
                <w:rFonts w:ascii="Meiryo UI" w:eastAsia="Meiryo UI" w:hAnsi="Meiryo UI"/>
                <w:szCs w:val="28"/>
              </w:rPr>
              <w:t>総括責任者</w:t>
            </w:r>
          </w:p>
        </w:tc>
        <w:tc>
          <w:tcPr>
            <w:tcW w:w="1585" w:type="dxa"/>
          </w:tcPr>
          <w:p w14:paraId="12D2EEBD" w14:textId="77777777" w:rsidR="00D112D4" w:rsidRPr="00846592" w:rsidRDefault="00D112D4">
            <w:pPr>
              <w:rPr>
                <w:rFonts w:ascii="Meiryo UI" w:eastAsia="Meiryo UI" w:hAnsi="Meiryo UI"/>
                <w:szCs w:val="28"/>
              </w:rPr>
            </w:pPr>
          </w:p>
        </w:tc>
        <w:tc>
          <w:tcPr>
            <w:tcW w:w="2494" w:type="dxa"/>
          </w:tcPr>
          <w:p w14:paraId="411D82E1" w14:textId="77777777" w:rsidR="00D112D4" w:rsidRPr="00846592" w:rsidRDefault="00D112D4">
            <w:pPr>
              <w:rPr>
                <w:rFonts w:ascii="Meiryo UI" w:eastAsia="Meiryo UI" w:hAnsi="Meiryo UI"/>
                <w:szCs w:val="28"/>
              </w:rPr>
            </w:pPr>
          </w:p>
        </w:tc>
        <w:tc>
          <w:tcPr>
            <w:tcW w:w="2835" w:type="dxa"/>
          </w:tcPr>
          <w:p w14:paraId="2432D0C0" w14:textId="77777777" w:rsidR="00D112D4" w:rsidRPr="00846592" w:rsidRDefault="00D112D4">
            <w:pPr>
              <w:rPr>
                <w:rFonts w:ascii="Meiryo UI" w:eastAsia="Meiryo UI" w:hAnsi="Meiryo UI"/>
                <w:szCs w:val="28"/>
              </w:rPr>
            </w:pPr>
          </w:p>
        </w:tc>
        <w:tc>
          <w:tcPr>
            <w:tcW w:w="1587" w:type="dxa"/>
          </w:tcPr>
          <w:p w14:paraId="4C7F1583" w14:textId="77777777" w:rsidR="00D112D4" w:rsidRPr="00846592" w:rsidRDefault="00D112D4">
            <w:pPr>
              <w:rPr>
                <w:rFonts w:ascii="Meiryo UI" w:eastAsia="Meiryo UI" w:hAnsi="Meiryo UI"/>
                <w:szCs w:val="28"/>
              </w:rPr>
            </w:pPr>
          </w:p>
        </w:tc>
      </w:tr>
      <w:tr w:rsidR="00FB3C61" w:rsidRPr="00A31729" w14:paraId="252077D2" w14:textId="77777777" w:rsidTr="00303596">
        <w:trPr>
          <w:jc w:val="center"/>
        </w:trPr>
        <w:tc>
          <w:tcPr>
            <w:tcW w:w="1701" w:type="dxa"/>
          </w:tcPr>
          <w:p w14:paraId="7E287EEA" w14:textId="5A0F8DBC" w:rsidR="00FB3C61" w:rsidRDefault="00FB3C61">
            <w:pPr>
              <w:rPr>
                <w:rFonts w:ascii="Meiryo UI" w:eastAsia="Meiryo UI" w:hAnsi="Meiryo UI"/>
                <w:szCs w:val="28"/>
              </w:rPr>
            </w:pPr>
            <w:r>
              <w:rPr>
                <w:rFonts w:ascii="Meiryo UI" w:eastAsia="Meiryo UI" w:hAnsi="Meiryo UI" w:hint="eastAsia"/>
                <w:szCs w:val="28"/>
              </w:rPr>
              <w:t>実証担当者</w:t>
            </w:r>
          </w:p>
        </w:tc>
        <w:tc>
          <w:tcPr>
            <w:tcW w:w="1585" w:type="dxa"/>
          </w:tcPr>
          <w:p w14:paraId="7299C30D" w14:textId="77777777" w:rsidR="00FB3C61" w:rsidRPr="00846592" w:rsidRDefault="00FB3C61">
            <w:pPr>
              <w:rPr>
                <w:rFonts w:ascii="Meiryo UI" w:eastAsia="Meiryo UI" w:hAnsi="Meiryo UI"/>
                <w:szCs w:val="28"/>
              </w:rPr>
            </w:pPr>
          </w:p>
        </w:tc>
        <w:tc>
          <w:tcPr>
            <w:tcW w:w="2494" w:type="dxa"/>
          </w:tcPr>
          <w:p w14:paraId="0FDCC73B" w14:textId="77777777" w:rsidR="00FB3C61" w:rsidRPr="00846592" w:rsidRDefault="00FB3C61">
            <w:pPr>
              <w:rPr>
                <w:rFonts w:ascii="Meiryo UI" w:eastAsia="Meiryo UI" w:hAnsi="Meiryo UI"/>
                <w:szCs w:val="28"/>
              </w:rPr>
            </w:pPr>
          </w:p>
        </w:tc>
        <w:tc>
          <w:tcPr>
            <w:tcW w:w="2835" w:type="dxa"/>
          </w:tcPr>
          <w:p w14:paraId="23D3DF81" w14:textId="77777777" w:rsidR="00FB3C61" w:rsidRPr="00846592" w:rsidRDefault="00FB3C61">
            <w:pPr>
              <w:rPr>
                <w:rFonts w:ascii="Meiryo UI" w:eastAsia="Meiryo UI" w:hAnsi="Meiryo UI"/>
                <w:szCs w:val="28"/>
              </w:rPr>
            </w:pPr>
          </w:p>
        </w:tc>
        <w:tc>
          <w:tcPr>
            <w:tcW w:w="1587" w:type="dxa"/>
          </w:tcPr>
          <w:p w14:paraId="12320CC4" w14:textId="77777777" w:rsidR="00FB3C61" w:rsidRPr="00846592" w:rsidRDefault="00FB3C61">
            <w:pPr>
              <w:rPr>
                <w:rFonts w:ascii="Meiryo UI" w:eastAsia="Meiryo UI" w:hAnsi="Meiryo UI"/>
                <w:szCs w:val="28"/>
              </w:rPr>
            </w:pPr>
          </w:p>
        </w:tc>
      </w:tr>
      <w:tr w:rsidR="00D112D4" w:rsidRPr="00A31729" w14:paraId="513F9C8D" w14:textId="77777777" w:rsidTr="00303596">
        <w:trPr>
          <w:jc w:val="center"/>
        </w:trPr>
        <w:tc>
          <w:tcPr>
            <w:tcW w:w="1701" w:type="dxa"/>
          </w:tcPr>
          <w:p w14:paraId="58C4737B" w14:textId="086291B1" w:rsidR="00D112D4" w:rsidRPr="00846592" w:rsidRDefault="0049695A">
            <w:pPr>
              <w:rPr>
                <w:rFonts w:ascii="Meiryo UI" w:eastAsia="Meiryo UI" w:hAnsi="Meiryo UI"/>
                <w:szCs w:val="28"/>
              </w:rPr>
            </w:pPr>
            <w:r>
              <w:rPr>
                <w:rFonts w:ascii="Meiryo UI" w:eastAsia="Meiryo UI" w:hAnsi="Meiryo UI" w:hint="eastAsia"/>
                <w:szCs w:val="28"/>
              </w:rPr>
              <w:t>会計経理</w:t>
            </w:r>
            <w:r w:rsidR="00F218DB" w:rsidRPr="00846592">
              <w:rPr>
                <w:rFonts w:ascii="Meiryo UI" w:eastAsia="Meiryo UI" w:hAnsi="Meiryo UI"/>
                <w:szCs w:val="28"/>
              </w:rPr>
              <w:t>責任者</w:t>
            </w:r>
          </w:p>
        </w:tc>
        <w:tc>
          <w:tcPr>
            <w:tcW w:w="1585" w:type="dxa"/>
          </w:tcPr>
          <w:p w14:paraId="038F1AFE" w14:textId="77777777" w:rsidR="00D112D4" w:rsidRPr="00846592" w:rsidRDefault="00D112D4">
            <w:pPr>
              <w:rPr>
                <w:rFonts w:ascii="Meiryo UI" w:eastAsia="Meiryo UI" w:hAnsi="Meiryo UI"/>
                <w:szCs w:val="28"/>
              </w:rPr>
            </w:pPr>
          </w:p>
        </w:tc>
        <w:tc>
          <w:tcPr>
            <w:tcW w:w="2494" w:type="dxa"/>
          </w:tcPr>
          <w:p w14:paraId="240B2591" w14:textId="77777777" w:rsidR="00D112D4" w:rsidRPr="00846592" w:rsidRDefault="00D112D4">
            <w:pPr>
              <w:rPr>
                <w:rFonts w:ascii="Meiryo UI" w:eastAsia="Meiryo UI" w:hAnsi="Meiryo UI"/>
                <w:szCs w:val="28"/>
              </w:rPr>
            </w:pPr>
          </w:p>
        </w:tc>
        <w:tc>
          <w:tcPr>
            <w:tcW w:w="2835" w:type="dxa"/>
          </w:tcPr>
          <w:p w14:paraId="5AACF45B" w14:textId="77777777" w:rsidR="00D112D4" w:rsidRPr="00846592" w:rsidRDefault="00D112D4">
            <w:pPr>
              <w:rPr>
                <w:rFonts w:ascii="Meiryo UI" w:eastAsia="Meiryo UI" w:hAnsi="Meiryo UI"/>
                <w:szCs w:val="28"/>
              </w:rPr>
            </w:pPr>
          </w:p>
        </w:tc>
        <w:tc>
          <w:tcPr>
            <w:tcW w:w="1587" w:type="dxa"/>
          </w:tcPr>
          <w:p w14:paraId="3827283E" w14:textId="77777777" w:rsidR="00D112D4" w:rsidRPr="00846592" w:rsidRDefault="00D112D4">
            <w:pPr>
              <w:rPr>
                <w:rFonts w:ascii="Meiryo UI" w:eastAsia="Meiryo UI" w:hAnsi="Meiryo UI"/>
                <w:szCs w:val="28"/>
              </w:rPr>
            </w:pPr>
          </w:p>
        </w:tc>
      </w:tr>
      <w:tr w:rsidR="00B70157" w:rsidRPr="00A31729" w14:paraId="033557C2" w14:textId="77777777" w:rsidTr="00303596">
        <w:trPr>
          <w:jc w:val="center"/>
        </w:trPr>
        <w:tc>
          <w:tcPr>
            <w:tcW w:w="1701" w:type="dxa"/>
          </w:tcPr>
          <w:p w14:paraId="6F59AB4D" w14:textId="075D5EFC" w:rsidR="00B70157" w:rsidRDefault="00962550">
            <w:pPr>
              <w:rPr>
                <w:rFonts w:ascii="Meiryo UI" w:eastAsia="Meiryo UI" w:hAnsi="Meiryo UI"/>
                <w:szCs w:val="28"/>
              </w:rPr>
            </w:pPr>
            <w:r w:rsidRPr="00962550">
              <w:rPr>
                <w:rFonts w:ascii="Meiryo UI" w:eastAsia="Meiryo UI" w:hAnsi="Meiryo UI"/>
                <w:szCs w:val="28"/>
              </w:rPr>
              <w:t>情報管理責任者</w:t>
            </w:r>
          </w:p>
        </w:tc>
        <w:tc>
          <w:tcPr>
            <w:tcW w:w="1585" w:type="dxa"/>
          </w:tcPr>
          <w:p w14:paraId="5E0DA547" w14:textId="77777777" w:rsidR="00B70157" w:rsidRPr="00846592" w:rsidRDefault="00B70157">
            <w:pPr>
              <w:rPr>
                <w:rFonts w:ascii="Meiryo UI" w:eastAsia="Meiryo UI" w:hAnsi="Meiryo UI"/>
                <w:szCs w:val="28"/>
              </w:rPr>
            </w:pPr>
          </w:p>
        </w:tc>
        <w:tc>
          <w:tcPr>
            <w:tcW w:w="2494" w:type="dxa"/>
          </w:tcPr>
          <w:p w14:paraId="4C8A875C" w14:textId="77777777" w:rsidR="00B70157" w:rsidRPr="00846592" w:rsidRDefault="00B70157">
            <w:pPr>
              <w:rPr>
                <w:rFonts w:ascii="Meiryo UI" w:eastAsia="Meiryo UI" w:hAnsi="Meiryo UI"/>
                <w:szCs w:val="28"/>
              </w:rPr>
            </w:pPr>
          </w:p>
        </w:tc>
        <w:tc>
          <w:tcPr>
            <w:tcW w:w="2835" w:type="dxa"/>
          </w:tcPr>
          <w:p w14:paraId="7977A3D8" w14:textId="77777777" w:rsidR="00B70157" w:rsidRPr="00846592" w:rsidRDefault="00B70157">
            <w:pPr>
              <w:rPr>
                <w:rFonts w:ascii="Meiryo UI" w:eastAsia="Meiryo UI" w:hAnsi="Meiryo UI"/>
                <w:szCs w:val="28"/>
              </w:rPr>
            </w:pPr>
          </w:p>
        </w:tc>
        <w:tc>
          <w:tcPr>
            <w:tcW w:w="1587" w:type="dxa"/>
          </w:tcPr>
          <w:p w14:paraId="7DD583FC" w14:textId="77777777" w:rsidR="00B70157" w:rsidRPr="00846592" w:rsidRDefault="00B70157">
            <w:pPr>
              <w:rPr>
                <w:rFonts w:ascii="Meiryo UI" w:eastAsia="Meiryo UI" w:hAnsi="Meiryo UI"/>
                <w:szCs w:val="28"/>
              </w:rPr>
            </w:pPr>
          </w:p>
        </w:tc>
      </w:tr>
    </w:tbl>
    <w:p w14:paraId="3DB9C2FF" w14:textId="77777777" w:rsidR="00D712AA" w:rsidRDefault="00D712AA">
      <w:pPr>
        <w:spacing w:before="160" w:after="80"/>
        <w:rPr>
          <w:rFonts w:ascii="Meiryo UI" w:eastAsia="Meiryo UI" w:hAnsi="Meiryo UI"/>
          <w:b/>
          <w:sz w:val="22"/>
        </w:rPr>
      </w:pPr>
    </w:p>
    <w:p w14:paraId="0ADFE4D4" w14:textId="77777777" w:rsidR="00FB3C61" w:rsidRDefault="00FB3C61">
      <w:pPr>
        <w:spacing w:before="160" w:after="80"/>
        <w:rPr>
          <w:rFonts w:ascii="Meiryo UI" w:eastAsia="Meiryo UI" w:hAnsi="Meiryo UI"/>
          <w:b/>
          <w:sz w:val="22"/>
        </w:rPr>
      </w:pPr>
    </w:p>
    <w:p w14:paraId="086B468F" w14:textId="7BE5E61C" w:rsidR="00D112D4" w:rsidRPr="00A80A8E" w:rsidRDefault="00F03080">
      <w:pPr>
        <w:spacing w:before="160" w:after="80"/>
        <w:rPr>
          <w:rFonts w:ascii="Meiryo UI" w:eastAsia="Meiryo UI" w:hAnsi="Meiryo UI"/>
          <w:sz w:val="21"/>
          <w:szCs w:val="21"/>
        </w:rPr>
      </w:pPr>
      <w:r>
        <w:rPr>
          <w:rFonts w:ascii="Meiryo UI" w:eastAsia="Meiryo UI" w:hAnsi="Meiryo UI" w:hint="eastAsia"/>
          <w:b/>
          <w:sz w:val="22"/>
        </w:rPr>
        <w:lastRenderedPageBreak/>
        <w:t>４</w:t>
      </w:r>
      <w:r w:rsidR="00F218DB" w:rsidRPr="00A31729">
        <w:rPr>
          <w:rFonts w:ascii="Meiryo UI" w:eastAsia="Meiryo UI" w:hAnsi="Meiryo UI"/>
          <w:b/>
          <w:sz w:val="22"/>
        </w:rPr>
        <w:t>．提出書類チェック</w:t>
      </w:r>
      <w:r w:rsidR="00F218DB" w:rsidRPr="00A80A8E">
        <w:rPr>
          <w:rFonts w:ascii="Meiryo UI" w:eastAsia="Meiryo UI" w:hAnsi="Meiryo UI"/>
          <w:b/>
          <w:sz w:val="21"/>
          <w:szCs w:val="21"/>
        </w:rPr>
        <w:t>リスト</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7"/>
        <w:gridCol w:w="3405"/>
        <w:gridCol w:w="994"/>
      </w:tblGrid>
      <w:tr w:rsidR="00D112D4" w:rsidRPr="00A80A8E" w14:paraId="323BBC16" w14:textId="77777777" w:rsidTr="00303596">
        <w:trPr>
          <w:tblHeader/>
          <w:jc w:val="center"/>
        </w:trPr>
        <w:tc>
          <w:tcPr>
            <w:tcW w:w="5667" w:type="dxa"/>
            <w:shd w:val="clear" w:color="auto" w:fill="D9D9D9"/>
          </w:tcPr>
          <w:p w14:paraId="167E93A0" w14:textId="77777777" w:rsidR="00D112D4" w:rsidRPr="00830E8B" w:rsidRDefault="00F218DB" w:rsidP="004010F5">
            <w:pPr>
              <w:spacing w:after="0"/>
              <w:jc w:val="center"/>
              <w:rPr>
                <w:rFonts w:ascii="Meiryo UI" w:eastAsia="Meiryo UI" w:hAnsi="Meiryo UI"/>
                <w:szCs w:val="20"/>
              </w:rPr>
            </w:pPr>
            <w:r w:rsidRPr="00830E8B">
              <w:rPr>
                <w:rFonts w:ascii="Meiryo UI" w:eastAsia="Meiryo UI" w:hAnsi="Meiryo UI"/>
                <w:b/>
                <w:szCs w:val="20"/>
              </w:rPr>
              <w:t>提出書類</w:t>
            </w:r>
          </w:p>
        </w:tc>
        <w:tc>
          <w:tcPr>
            <w:tcW w:w="3405" w:type="dxa"/>
            <w:shd w:val="clear" w:color="auto" w:fill="D9D9D9"/>
          </w:tcPr>
          <w:p w14:paraId="10F21308" w14:textId="77777777" w:rsidR="00D112D4" w:rsidRPr="00830E8B" w:rsidRDefault="00F218DB" w:rsidP="004010F5">
            <w:pPr>
              <w:spacing w:after="0"/>
              <w:jc w:val="center"/>
              <w:rPr>
                <w:rFonts w:ascii="Meiryo UI" w:eastAsia="Meiryo UI" w:hAnsi="Meiryo UI"/>
                <w:szCs w:val="20"/>
              </w:rPr>
            </w:pPr>
            <w:r w:rsidRPr="00830E8B">
              <w:rPr>
                <w:rFonts w:ascii="Meiryo UI" w:eastAsia="Meiryo UI" w:hAnsi="Meiryo UI"/>
                <w:b/>
                <w:szCs w:val="20"/>
              </w:rPr>
              <w:t>提出要否</w:t>
            </w:r>
          </w:p>
        </w:tc>
        <w:tc>
          <w:tcPr>
            <w:tcW w:w="994" w:type="dxa"/>
            <w:shd w:val="clear" w:color="auto" w:fill="D9D9D9"/>
          </w:tcPr>
          <w:p w14:paraId="31D0CC56" w14:textId="77777777" w:rsidR="00D112D4" w:rsidRPr="00830E8B" w:rsidRDefault="00F218DB" w:rsidP="004010F5">
            <w:pPr>
              <w:spacing w:after="0"/>
              <w:jc w:val="center"/>
              <w:rPr>
                <w:rFonts w:ascii="Meiryo UI" w:eastAsia="Meiryo UI" w:hAnsi="Meiryo UI"/>
                <w:szCs w:val="20"/>
              </w:rPr>
            </w:pPr>
            <w:r w:rsidRPr="00830E8B">
              <w:rPr>
                <w:rFonts w:ascii="Meiryo UI" w:eastAsia="Meiryo UI" w:hAnsi="Meiryo UI"/>
                <w:b/>
                <w:szCs w:val="20"/>
              </w:rPr>
              <w:t>確認欄</w:t>
            </w:r>
          </w:p>
        </w:tc>
      </w:tr>
      <w:tr w:rsidR="00D112D4" w:rsidRPr="00A80A8E" w14:paraId="5782680A" w14:textId="77777777" w:rsidTr="00DA3B35">
        <w:trPr>
          <w:trHeight w:val="454"/>
          <w:jc w:val="center"/>
        </w:trPr>
        <w:tc>
          <w:tcPr>
            <w:tcW w:w="5667" w:type="dxa"/>
          </w:tcPr>
          <w:p w14:paraId="38AB5E5A" w14:textId="77777777" w:rsidR="00D112D4" w:rsidRPr="00830E8B" w:rsidRDefault="00F218DB" w:rsidP="004010F5">
            <w:pPr>
              <w:spacing w:after="0"/>
              <w:rPr>
                <w:rFonts w:ascii="Meiryo UI" w:eastAsia="Meiryo UI" w:hAnsi="Meiryo UI"/>
                <w:szCs w:val="20"/>
              </w:rPr>
            </w:pPr>
            <w:r w:rsidRPr="00830E8B">
              <w:rPr>
                <w:rFonts w:ascii="Meiryo UI" w:eastAsia="Meiryo UI" w:hAnsi="Meiryo UI"/>
                <w:szCs w:val="20"/>
              </w:rPr>
              <w:t>様式1　公募申請書</w:t>
            </w:r>
          </w:p>
        </w:tc>
        <w:tc>
          <w:tcPr>
            <w:tcW w:w="3405" w:type="dxa"/>
          </w:tcPr>
          <w:p w14:paraId="214F6BAD" w14:textId="77777777" w:rsidR="00D112D4" w:rsidRPr="00830E8B" w:rsidRDefault="00F218DB" w:rsidP="004010F5">
            <w:pPr>
              <w:spacing w:after="0"/>
              <w:rPr>
                <w:rFonts w:ascii="Meiryo UI" w:eastAsia="Meiryo UI" w:hAnsi="Meiryo UI"/>
                <w:szCs w:val="20"/>
              </w:rPr>
            </w:pPr>
            <w:r w:rsidRPr="00830E8B">
              <w:rPr>
                <w:rFonts w:ascii="Meiryo UI" w:eastAsia="Meiryo UI" w:hAnsi="Meiryo UI"/>
                <w:szCs w:val="20"/>
              </w:rPr>
              <w:t>必須</w:t>
            </w:r>
          </w:p>
        </w:tc>
        <w:tc>
          <w:tcPr>
            <w:tcW w:w="994" w:type="dxa"/>
          </w:tcPr>
          <w:p w14:paraId="7EE2A289" w14:textId="77777777" w:rsidR="00D112D4" w:rsidRPr="00830E8B" w:rsidRDefault="00F218DB" w:rsidP="004010F5">
            <w:pPr>
              <w:spacing w:after="0"/>
              <w:rPr>
                <w:rFonts w:ascii="Meiryo UI" w:eastAsia="Meiryo UI" w:hAnsi="Meiryo UI"/>
                <w:szCs w:val="20"/>
              </w:rPr>
            </w:pPr>
            <w:r w:rsidRPr="00830E8B">
              <w:rPr>
                <w:rFonts w:ascii="Meiryo UI" w:eastAsia="Meiryo UI" w:hAnsi="Meiryo UI"/>
                <w:szCs w:val="20"/>
              </w:rPr>
              <w:t>□</w:t>
            </w:r>
          </w:p>
        </w:tc>
      </w:tr>
      <w:tr w:rsidR="00D112D4" w:rsidRPr="00A80A8E" w14:paraId="33B59EDF" w14:textId="77777777" w:rsidTr="00DA3B35">
        <w:trPr>
          <w:trHeight w:val="454"/>
          <w:jc w:val="center"/>
        </w:trPr>
        <w:tc>
          <w:tcPr>
            <w:tcW w:w="5667" w:type="dxa"/>
          </w:tcPr>
          <w:p w14:paraId="40DE34A7" w14:textId="77777777" w:rsidR="00D112D4" w:rsidRPr="00830E8B" w:rsidRDefault="00F218DB" w:rsidP="004010F5">
            <w:pPr>
              <w:spacing w:after="0"/>
              <w:rPr>
                <w:rFonts w:ascii="Meiryo UI" w:eastAsia="Meiryo UI" w:hAnsi="Meiryo UI"/>
                <w:szCs w:val="20"/>
              </w:rPr>
            </w:pPr>
            <w:r w:rsidRPr="00830E8B">
              <w:rPr>
                <w:rFonts w:ascii="Meiryo UI" w:eastAsia="Meiryo UI" w:hAnsi="Meiryo UI"/>
                <w:szCs w:val="20"/>
              </w:rPr>
              <w:t>様式2　提案書</w:t>
            </w:r>
          </w:p>
        </w:tc>
        <w:tc>
          <w:tcPr>
            <w:tcW w:w="3405" w:type="dxa"/>
          </w:tcPr>
          <w:p w14:paraId="2796CF86" w14:textId="77777777" w:rsidR="00D112D4" w:rsidRPr="00830E8B" w:rsidRDefault="00F218DB" w:rsidP="004010F5">
            <w:pPr>
              <w:spacing w:after="0"/>
              <w:rPr>
                <w:rFonts w:ascii="Meiryo UI" w:eastAsia="Meiryo UI" w:hAnsi="Meiryo UI"/>
                <w:szCs w:val="20"/>
              </w:rPr>
            </w:pPr>
            <w:r w:rsidRPr="00830E8B">
              <w:rPr>
                <w:rFonts w:ascii="Meiryo UI" w:eastAsia="Meiryo UI" w:hAnsi="Meiryo UI"/>
                <w:szCs w:val="20"/>
              </w:rPr>
              <w:t>必須</w:t>
            </w:r>
          </w:p>
        </w:tc>
        <w:tc>
          <w:tcPr>
            <w:tcW w:w="994" w:type="dxa"/>
          </w:tcPr>
          <w:p w14:paraId="5FA40DE3" w14:textId="77777777" w:rsidR="00D112D4" w:rsidRPr="00830E8B" w:rsidRDefault="00F218DB" w:rsidP="004010F5">
            <w:pPr>
              <w:spacing w:after="0"/>
              <w:rPr>
                <w:rFonts w:ascii="Meiryo UI" w:eastAsia="Meiryo UI" w:hAnsi="Meiryo UI"/>
                <w:szCs w:val="20"/>
              </w:rPr>
            </w:pPr>
            <w:r w:rsidRPr="00830E8B">
              <w:rPr>
                <w:rFonts w:ascii="Meiryo UI" w:eastAsia="Meiryo UI" w:hAnsi="Meiryo UI"/>
                <w:szCs w:val="20"/>
              </w:rPr>
              <w:t>□</w:t>
            </w:r>
          </w:p>
        </w:tc>
      </w:tr>
      <w:tr w:rsidR="00D112D4" w:rsidRPr="00A80A8E" w14:paraId="65AA2FB8" w14:textId="77777777" w:rsidTr="00DA3B35">
        <w:trPr>
          <w:trHeight w:val="454"/>
          <w:jc w:val="center"/>
        </w:trPr>
        <w:tc>
          <w:tcPr>
            <w:tcW w:w="5667" w:type="dxa"/>
          </w:tcPr>
          <w:p w14:paraId="599CAFF2" w14:textId="77777777" w:rsidR="00D112D4" w:rsidRPr="00830E8B" w:rsidRDefault="00F218DB" w:rsidP="004010F5">
            <w:pPr>
              <w:spacing w:after="0"/>
              <w:rPr>
                <w:rFonts w:ascii="Meiryo UI" w:eastAsia="Meiryo UI" w:hAnsi="Meiryo UI"/>
                <w:szCs w:val="20"/>
              </w:rPr>
            </w:pPr>
            <w:r w:rsidRPr="00830E8B">
              <w:rPr>
                <w:rFonts w:ascii="Meiryo UI" w:eastAsia="Meiryo UI" w:hAnsi="Meiryo UI"/>
                <w:szCs w:val="20"/>
              </w:rPr>
              <w:t>様式3　支出計画書</w:t>
            </w:r>
          </w:p>
        </w:tc>
        <w:tc>
          <w:tcPr>
            <w:tcW w:w="3405" w:type="dxa"/>
          </w:tcPr>
          <w:p w14:paraId="6B16B612" w14:textId="77777777" w:rsidR="00D112D4" w:rsidRPr="00830E8B" w:rsidRDefault="00F218DB" w:rsidP="004010F5">
            <w:pPr>
              <w:spacing w:after="0"/>
              <w:rPr>
                <w:rFonts w:ascii="Meiryo UI" w:eastAsia="Meiryo UI" w:hAnsi="Meiryo UI"/>
                <w:szCs w:val="20"/>
              </w:rPr>
            </w:pPr>
            <w:r w:rsidRPr="00830E8B">
              <w:rPr>
                <w:rFonts w:ascii="Meiryo UI" w:eastAsia="Meiryo UI" w:hAnsi="Meiryo UI"/>
                <w:szCs w:val="20"/>
              </w:rPr>
              <w:t>必須</w:t>
            </w:r>
          </w:p>
        </w:tc>
        <w:tc>
          <w:tcPr>
            <w:tcW w:w="994" w:type="dxa"/>
          </w:tcPr>
          <w:p w14:paraId="6153C49A" w14:textId="77777777" w:rsidR="00D112D4" w:rsidRPr="00830E8B" w:rsidRDefault="00F218DB" w:rsidP="004010F5">
            <w:pPr>
              <w:spacing w:after="0"/>
              <w:rPr>
                <w:rFonts w:ascii="Meiryo UI" w:eastAsia="Meiryo UI" w:hAnsi="Meiryo UI"/>
                <w:szCs w:val="20"/>
              </w:rPr>
            </w:pPr>
            <w:r w:rsidRPr="00830E8B">
              <w:rPr>
                <w:rFonts w:ascii="Meiryo UI" w:eastAsia="Meiryo UI" w:hAnsi="Meiryo UI"/>
                <w:szCs w:val="20"/>
              </w:rPr>
              <w:t>□</w:t>
            </w:r>
          </w:p>
        </w:tc>
      </w:tr>
      <w:tr w:rsidR="00D112D4" w:rsidRPr="00A80A8E" w14:paraId="5A4E3D6D" w14:textId="77777777" w:rsidTr="00DA3B35">
        <w:trPr>
          <w:trHeight w:val="454"/>
          <w:jc w:val="center"/>
        </w:trPr>
        <w:tc>
          <w:tcPr>
            <w:tcW w:w="5667" w:type="dxa"/>
          </w:tcPr>
          <w:p w14:paraId="5A395E8F" w14:textId="29320AE8" w:rsidR="00017375" w:rsidRDefault="00F218DB" w:rsidP="004010F5">
            <w:pPr>
              <w:spacing w:after="0"/>
              <w:rPr>
                <w:rFonts w:ascii="Meiryo UI" w:eastAsia="Meiryo UI" w:hAnsi="Meiryo UI"/>
                <w:szCs w:val="20"/>
              </w:rPr>
            </w:pPr>
            <w:r w:rsidRPr="00830E8B">
              <w:rPr>
                <w:rFonts w:ascii="Meiryo UI" w:eastAsia="Meiryo UI" w:hAnsi="Meiryo UI"/>
                <w:szCs w:val="20"/>
              </w:rPr>
              <w:t>代表団体の直近3年分の財務諸表</w:t>
            </w:r>
            <w:r w:rsidR="00F376DE" w:rsidRPr="00F376DE">
              <w:rPr>
                <w:rFonts w:ascii="Meiryo UI" w:eastAsia="Meiryo UI" w:hAnsi="Meiryo UI"/>
                <w:szCs w:val="20"/>
              </w:rPr>
              <w:t>又は代替資料</w:t>
            </w:r>
          </w:p>
          <w:p w14:paraId="4CF595A3" w14:textId="5ED2DB71" w:rsidR="00D112D4" w:rsidRPr="00830E8B" w:rsidRDefault="00017375" w:rsidP="004010F5">
            <w:pPr>
              <w:spacing w:after="0"/>
              <w:rPr>
                <w:rFonts w:ascii="Meiryo UI" w:eastAsia="Meiryo UI" w:hAnsi="Meiryo UI"/>
                <w:szCs w:val="20"/>
              </w:rPr>
            </w:pPr>
            <w:r w:rsidRPr="00393799">
              <w:rPr>
                <w:rFonts w:ascii="Meiryo UI" w:eastAsia="Meiryo UI" w:hAnsi="Meiryo UI"/>
                <w:sz w:val="16"/>
                <w:szCs w:val="16"/>
              </w:rPr>
              <w:t>※3年分の財務諸表を提出できない場合は、提出可能な年度分の財務諸表又は財務状況を確認できる代替資料を提出すること</w:t>
            </w:r>
          </w:p>
        </w:tc>
        <w:tc>
          <w:tcPr>
            <w:tcW w:w="3405" w:type="dxa"/>
          </w:tcPr>
          <w:p w14:paraId="047A685C" w14:textId="77777777" w:rsidR="00D112D4" w:rsidRPr="00830E8B" w:rsidRDefault="00F218DB" w:rsidP="004010F5">
            <w:pPr>
              <w:spacing w:after="0"/>
              <w:rPr>
                <w:rFonts w:ascii="Meiryo UI" w:eastAsia="Meiryo UI" w:hAnsi="Meiryo UI"/>
                <w:szCs w:val="20"/>
              </w:rPr>
            </w:pPr>
            <w:r w:rsidRPr="00830E8B">
              <w:rPr>
                <w:rFonts w:ascii="Meiryo UI" w:eastAsia="Meiryo UI" w:hAnsi="Meiryo UI"/>
                <w:szCs w:val="20"/>
              </w:rPr>
              <w:t>必須</w:t>
            </w:r>
          </w:p>
        </w:tc>
        <w:tc>
          <w:tcPr>
            <w:tcW w:w="994" w:type="dxa"/>
          </w:tcPr>
          <w:p w14:paraId="6702323D" w14:textId="77777777" w:rsidR="00D112D4" w:rsidRPr="00830E8B" w:rsidRDefault="00F218DB" w:rsidP="004010F5">
            <w:pPr>
              <w:spacing w:after="0"/>
              <w:rPr>
                <w:rFonts w:ascii="Meiryo UI" w:eastAsia="Meiryo UI" w:hAnsi="Meiryo UI"/>
                <w:szCs w:val="20"/>
              </w:rPr>
            </w:pPr>
            <w:r w:rsidRPr="00830E8B">
              <w:rPr>
                <w:rFonts w:ascii="Meiryo UI" w:eastAsia="Meiryo UI" w:hAnsi="Meiryo UI"/>
                <w:szCs w:val="20"/>
              </w:rPr>
              <w:t>□</w:t>
            </w:r>
          </w:p>
        </w:tc>
      </w:tr>
    </w:tbl>
    <w:p w14:paraId="1B7CF31B" w14:textId="1D6F150A" w:rsidR="00D112D4" w:rsidRPr="00A31729" w:rsidRDefault="00F03080">
      <w:pPr>
        <w:spacing w:before="160" w:after="80"/>
        <w:rPr>
          <w:rFonts w:ascii="Meiryo UI" w:eastAsia="Meiryo UI" w:hAnsi="Meiryo UI"/>
        </w:rPr>
      </w:pPr>
      <w:r>
        <w:rPr>
          <w:rFonts w:ascii="Meiryo UI" w:eastAsia="Meiryo UI" w:hAnsi="Meiryo UI" w:hint="eastAsia"/>
          <w:b/>
          <w:sz w:val="22"/>
        </w:rPr>
        <w:t>５</w:t>
      </w:r>
      <w:r w:rsidR="00F218DB" w:rsidRPr="00A31729">
        <w:rPr>
          <w:rFonts w:ascii="Meiryo UI" w:eastAsia="Meiryo UI" w:hAnsi="Meiryo UI"/>
          <w:b/>
          <w:sz w:val="22"/>
        </w:rPr>
        <w:t>．誓約・確認事項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4"/>
        <w:gridCol w:w="9068"/>
      </w:tblGrid>
      <w:tr w:rsidR="00D112D4" w:rsidRPr="00A31729" w14:paraId="3A5F73B5" w14:textId="77777777" w:rsidTr="00E22659">
        <w:trPr>
          <w:trHeight w:val="424"/>
          <w:tblHeader/>
          <w:jc w:val="center"/>
        </w:trPr>
        <w:tc>
          <w:tcPr>
            <w:tcW w:w="854" w:type="dxa"/>
            <w:shd w:val="clear" w:color="auto" w:fill="D9D9D9"/>
          </w:tcPr>
          <w:p w14:paraId="23872575" w14:textId="77777777" w:rsidR="00D112D4" w:rsidRPr="00A80A8E" w:rsidRDefault="00F218DB">
            <w:pPr>
              <w:jc w:val="center"/>
              <w:rPr>
                <w:rFonts w:ascii="Meiryo UI" w:eastAsia="Meiryo UI" w:hAnsi="Meiryo UI"/>
                <w:szCs w:val="20"/>
              </w:rPr>
            </w:pPr>
            <w:r w:rsidRPr="00A80A8E">
              <w:rPr>
                <w:rFonts w:ascii="Meiryo UI" w:eastAsia="Meiryo UI" w:hAnsi="Meiryo UI"/>
                <w:b/>
                <w:szCs w:val="20"/>
              </w:rPr>
              <w:t>確認欄</w:t>
            </w:r>
          </w:p>
        </w:tc>
        <w:tc>
          <w:tcPr>
            <w:tcW w:w="9068" w:type="dxa"/>
            <w:shd w:val="clear" w:color="auto" w:fill="D9D9D9"/>
          </w:tcPr>
          <w:p w14:paraId="12B4BA65" w14:textId="77777777" w:rsidR="00D112D4" w:rsidRPr="00A80A8E" w:rsidRDefault="00F218DB">
            <w:pPr>
              <w:jc w:val="center"/>
              <w:rPr>
                <w:rFonts w:ascii="Meiryo UI" w:eastAsia="Meiryo UI" w:hAnsi="Meiryo UI"/>
                <w:szCs w:val="20"/>
              </w:rPr>
            </w:pPr>
            <w:r w:rsidRPr="00A80A8E">
              <w:rPr>
                <w:rFonts w:ascii="Meiryo UI" w:eastAsia="Meiryo UI" w:hAnsi="Meiryo UI"/>
                <w:b/>
                <w:szCs w:val="20"/>
              </w:rPr>
              <w:t>誓約・確認事項</w:t>
            </w:r>
          </w:p>
        </w:tc>
      </w:tr>
      <w:tr w:rsidR="00D112D4" w:rsidRPr="00A31729" w14:paraId="5EC51BBD" w14:textId="77777777" w:rsidTr="008D72AA">
        <w:trPr>
          <w:trHeight w:val="283"/>
          <w:jc w:val="center"/>
        </w:trPr>
        <w:tc>
          <w:tcPr>
            <w:tcW w:w="854" w:type="dxa"/>
          </w:tcPr>
          <w:p w14:paraId="7AE6B760" w14:textId="77777777" w:rsidR="00D112D4" w:rsidRPr="00A80A8E" w:rsidRDefault="00F218DB" w:rsidP="00A37F30">
            <w:pPr>
              <w:spacing w:after="0"/>
              <w:jc w:val="center"/>
              <w:rPr>
                <w:rFonts w:ascii="Meiryo UI" w:eastAsia="Meiryo UI" w:hAnsi="Meiryo UI"/>
                <w:szCs w:val="20"/>
              </w:rPr>
            </w:pPr>
            <w:r w:rsidRPr="00A80A8E">
              <w:rPr>
                <w:rFonts w:ascii="Meiryo UI" w:eastAsia="Meiryo UI" w:hAnsi="Meiryo UI"/>
                <w:szCs w:val="20"/>
              </w:rPr>
              <w:t>□</w:t>
            </w:r>
          </w:p>
        </w:tc>
        <w:tc>
          <w:tcPr>
            <w:tcW w:w="9068" w:type="dxa"/>
          </w:tcPr>
          <w:p w14:paraId="0015C8CD" w14:textId="532A0DD8" w:rsidR="00D112D4" w:rsidRPr="00A80A8E" w:rsidRDefault="00F218DB" w:rsidP="00A37F30">
            <w:pPr>
              <w:spacing w:after="0"/>
              <w:rPr>
                <w:rFonts w:ascii="Meiryo UI" w:eastAsia="Meiryo UI" w:hAnsi="Meiryo UI"/>
                <w:szCs w:val="20"/>
              </w:rPr>
            </w:pPr>
            <w:r w:rsidRPr="00A80A8E">
              <w:rPr>
                <w:rFonts w:ascii="Meiryo UI" w:eastAsia="Meiryo UI" w:hAnsi="Meiryo UI"/>
                <w:szCs w:val="20"/>
              </w:rPr>
              <w:t>応募書類に記載した内容に虚偽がない。</w:t>
            </w:r>
          </w:p>
        </w:tc>
      </w:tr>
      <w:tr w:rsidR="00D112D4" w:rsidRPr="00A31729" w14:paraId="55F134E5" w14:textId="77777777" w:rsidTr="008D72AA">
        <w:trPr>
          <w:trHeight w:val="283"/>
          <w:jc w:val="center"/>
        </w:trPr>
        <w:tc>
          <w:tcPr>
            <w:tcW w:w="854" w:type="dxa"/>
          </w:tcPr>
          <w:p w14:paraId="4AC61580" w14:textId="77777777" w:rsidR="00D112D4" w:rsidRPr="00A80A8E" w:rsidRDefault="00F218DB" w:rsidP="00A37F30">
            <w:pPr>
              <w:spacing w:after="0"/>
              <w:jc w:val="center"/>
              <w:rPr>
                <w:rFonts w:ascii="Meiryo UI" w:eastAsia="Meiryo UI" w:hAnsi="Meiryo UI"/>
                <w:szCs w:val="20"/>
              </w:rPr>
            </w:pPr>
            <w:r w:rsidRPr="00A80A8E">
              <w:rPr>
                <w:rFonts w:ascii="Meiryo UI" w:eastAsia="Meiryo UI" w:hAnsi="Meiryo UI"/>
                <w:szCs w:val="20"/>
              </w:rPr>
              <w:t>□</w:t>
            </w:r>
          </w:p>
        </w:tc>
        <w:tc>
          <w:tcPr>
            <w:tcW w:w="9068" w:type="dxa"/>
          </w:tcPr>
          <w:p w14:paraId="2C33AFEF" w14:textId="3AFA7ACE" w:rsidR="00D112D4" w:rsidRPr="00A80A8E" w:rsidRDefault="00F218DB" w:rsidP="00A37F30">
            <w:pPr>
              <w:spacing w:after="0"/>
              <w:rPr>
                <w:rFonts w:ascii="Meiryo UI" w:eastAsia="Meiryo UI" w:hAnsi="Meiryo UI"/>
                <w:szCs w:val="20"/>
              </w:rPr>
            </w:pPr>
            <w:r w:rsidRPr="00A80A8E">
              <w:rPr>
                <w:rFonts w:ascii="Meiryo UI" w:eastAsia="Meiryo UI" w:hAnsi="Meiryo UI"/>
                <w:szCs w:val="20"/>
              </w:rPr>
              <w:t>本事業を遂行するために必要な実施体制、連絡体制及び経理処理体制を有する。</w:t>
            </w:r>
          </w:p>
        </w:tc>
      </w:tr>
      <w:tr w:rsidR="00D112D4" w:rsidRPr="00A31729" w14:paraId="454D9832" w14:textId="77777777" w:rsidTr="008D72AA">
        <w:trPr>
          <w:trHeight w:val="283"/>
          <w:jc w:val="center"/>
        </w:trPr>
        <w:tc>
          <w:tcPr>
            <w:tcW w:w="854" w:type="dxa"/>
          </w:tcPr>
          <w:p w14:paraId="21872390" w14:textId="77777777" w:rsidR="00D112D4" w:rsidRPr="00A80A8E" w:rsidRDefault="00F218DB" w:rsidP="00A37F30">
            <w:pPr>
              <w:spacing w:after="0"/>
              <w:jc w:val="center"/>
              <w:rPr>
                <w:rFonts w:ascii="Meiryo UI" w:eastAsia="Meiryo UI" w:hAnsi="Meiryo UI"/>
                <w:szCs w:val="20"/>
              </w:rPr>
            </w:pPr>
            <w:r w:rsidRPr="00A80A8E">
              <w:rPr>
                <w:rFonts w:ascii="Meiryo UI" w:eastAsia="Meiryo UI" w:hAnsi="Meiryo UI"/>
                <w:szCs w:val="20"/>
              </w:rPr>
              <w:t>□</w:t>
            </w:r>
          </w:p>
        </w:tc>
        <w:tc>
          <w:tcPr>
            <w:tcW w:w="9068" w:type="dxa"/>
          </w:tcPr>
          <w:p w14:paraId="586C1424" w14:textId="353481A1" w:rsidR="00D112D4" w:rsidRPr="00A80A8E" w:rsidRDefault="00F218DB" w:rsidP="00A37F30">
            <w:pPr>
              <w:spacing w:after="0"/>
              <w:rPr>
                <w:rFonts w:ascii="Meiryo UI" w:eastAsia="Meiryo UI" w:hAnsi="Meiryo UI"/>
                <w:szCs w:val="20"/>
              </w:rPr>
            </w:pPr>
            <w:r w:rsidRPr="00A80A8E">
              <w:rPr>
                <w:rFonts w:ascii="Meiryo UI" w:eastAsia="Meiryo UI" w:hAnsi="Meiryo UI"/>
                <w:szCs w:val="20"/>
              </w:rPr>
              <w:t>応募内容と同一又は類似の事業について、他の国費、補助金、委託費等との重複がある場合は、役割分担及び経費分担を明確に説明する。</w:t>
            </w:r>
          </w:p>
        </w:tc>
      </w:tr>
      <w:tr w:rsidR="00D112D4" w:rsidRPr="00A31729" w14:paraId="53525BC6" w14:textId="77777777" w:rsidTr="008D72AA">
        <w:trPr>
          <w:trHeight w:val="283"/>
          <w:jc w:val="center"/>
        </w:trPr>
        <w:tc>
          <w:tcPr>
            <w:tcW w:w="854" w:type="dxa"/>
          </w:tcPr>
          <w:p w14:paraId="4CD49E50" w14:textId="77777777" w:rsidR="00D112D4" w:rsidRPr="00A80A8E" w:rsidRDefault="00F218DB" w:rsidP="00A37F30">
            <w:pPr>
              <w:spacing w:after="0"/>
              <w:jc w:val="center"/>
              <w:rPr>
                <w:rFonts w:ascii="Meiryo UI" w:eastAsia="Meiryo UI" w:hAnsi="Meiryo UI"/>
                <w:szCs w:val="20"/>
              </w:rPr>
            </w:pPr>
            <w:r w:rsidRPr="00A80A8E">
              <w:rPr>
                <w:rFonts w:ascii="Meiryo UI" w:eastAsia="Meiryo UI" w:hAnsi="Meiryo UI"/>
                <w:szCs w:val="20"/>
              </w:rPr>
              <w:t>□</w:t>
            </w:r>
          </w:p>
        </w:tc>
        <w:tc>
          <w:tcPr>
            <w:tcW w:w="9068" w:type="dxa"/>
          </w:tcPr>
          <w:p w14:paraId="13CA4F56" w14:textId="3A296512" w:rsidR="00D112D4" w:rsidRPr="00A80A8E" w:rsidRDefault="00F218DB" w:rsidP="00A37F30">
            <w:pPr>
              <w:spacing w:after="0"/>
              <w:rPr>
                <w:rFonts w:ascii="Meiryo UI" w:eastAsia="Meiryo UI" w:hAnsi="Meiryo UI"/>
                <w:szCs w:val="20"/>
              </w:rPr>
            </w:pPr>
            <w:r w:rsidRPr="00A80A8E">
              <w:rPr>
                <w:rFonts w:ascii="Meiryo UI" w:eastAsia="Meiryo UI" w:hAnsi="Meiryo UI"/>
                <w:szCs w:val="20"/>
              </w:rPr>
              <w:t>採択後、NTTデータ経営研究所との委託契約締結前に発生した経費は、原則として委託対象経費として計上できないことを理解している。</w:t>
            </w:r>
          </w:p>
        </w:tc>
      </w:tr>
      <w:tr w:rsidR="009500F9" w:rsidRPr="00A31729" w14:paraId="6F0B78F7" w14:textId="77777777" w:rsidTr="008D72AA">
        <w:trPr>
          <w:trHeight w:val="283"/>
          <w:jc w:val="center"/>
        </w:trPr>
        <w:tc>
          <w:tcPr>
            <w:tcW w:w="854" w:type="dxa"/>
          </w:tcPr>
          <w:p w14:paraId="23F71BEC" w14:textId="01A96C8D" w:rsidR="009500F9" w:rsidRPr="00A80A8E" w:rsidRDefault="009500F9" w:rsidP="00A37F30">
            <w:pPr>
              <w:spacing w:after="0"/>
              <w:jc w:val="center"/>
              <w:rPr>
                <w:rFonts w:ascii="Meiryo UI" w:eastAsia="Meiryo UI" w:hAnsi="Meiryo UI"/>
                <w:szCs w:val="20"/>
              </w:rPr>
            </w:pPr>
            <w:r w:rsidRPr="00A80A8E">
              <w:rPr>
                <w:rFonts w:ascii="Meiryo UI" w:eastAsia="Meiryo UI" w:hAnsi="Meiryo UI"/>
                <w:szCs w:val="20"/>
              </w:rPr>
              <w:t>□</w:t>
            </w:r>
          </w:p>
        </w:tc>
        <w:tc>
          <w:tcPr>
            <w:tcW w:w="9068" w:type="dxa"/>
          </w:tcPr>
          <w:p w14:paraId="59F6E065" w14:textId="3CBF6A40" w:rsidR="009500F9" w:rsidRPr="00F76F71" w:rsidRDefault="009500F9" w:rsidP="00A37F30">
            <w:pPr>
              <w:spacing w:after="0"/>
              <w:rPr>
                <w:rFonts w:ascii="Meiryo UI" w:eastAsia="Meiryo UI" w:hAnsi="Meiryo UI"/>
                <w:szCs w:val="20"/>
              </w:rPr>
            </w:pPr>
            <w:r w:rsidRPr="009500F9">
              <w:rPr>
                <w:rFonts w:ascii="Meiryo UI" w:eastAsia="Meiryo UI" w:hAnsi="Meiryo UI"/>
                <w:szCs w:val="20"/>
              </w:rPr>
              <w:t>本事業の委託費は、実績報告書、証憑類等の確認及び確定検査を経て精算払いされるものであり、事業実施期間中は応募者において必要経費の立替払いが発生することを理解している。</w:t>
            </w:r>
          </w:p>
        </w:tc>
      </w:tr>
      <w:tr w:rsidR="00F76F71" w:rsidRPr="00A31729" w14:paraId="28DD2298" w14:textId="77777777" w:rsidTr="008D72AA">
        <w:trPr>
          <w:trHeight w:val="283"/>
          <w:jc w:val="center"/>
        </w:trPr>
        <w:tc>
          <w:tcPr>
            <w:tcW w:w="854" w:type="dxa"/>
          </w:tcPr>
          <w:p w14:paraId="6C29165F" w14:textId="6F43A1A7" w:rsidR="00F76F71" w:rsidRPr="00A80A8E" w:rsidRDefault="00F76F71" w:rsidP="00A37F30">
            <w:pPr>
              <w:spacing w:after="0"/>
              <w:jc w:val="center"/>
              <w:rPr>
                <w:rFonts w:ascii="Meiryo UI" w:eastAsia="Meiryo UI" w:hAnsi="Meiryo UI"/>
                <w:szCs w:val="20"/>
              </w:rPr>
            </w:pPr>
            <w:r w:rsidRPr="00A80A8E">
              <w:rPr>
                <w:rFonts w:ascii="Meiryo UI" w:eastAsia="Meiryo UI" w:hAnsi="Meiryo UI"/>
                <w:szCs w:val="20"/>
              </w:rPr>
              <w:t>□</w:t>
            </w:r>
          </w:p>
        </w:tc>
        <w:tc>
          <w:tcPr>
            <w:tcW w:w="9068" w:type="dxa"/>
          </w:tcPr>
          <w:p w14:paraId="7F4C3012" w14:textId="1C89879D" w:rsidR="00F76F71" w:rsidRPr="00A80A8E" w:rsidRDefault="00642E7A" w:rsidP="00A37F30">
            <w:pPr>
              <w:spacing w:after="0"/>
              <w:rPr>
                <w:rFonts w:ascii="Meiryo UI" w:eastAsia="Meiryo UI" w:hAnsi="Meiryo UI"/>
                <w:szCs w:val="20"/>
              </w:rPr>
            </w:pPr>
            <w:r w:rsidRPr="00642E7A">
              <w:rPr>
                <w:rFonts w:ascii="Meiryo UI" w:eastAsia="Meiryo UI" w:hAnsi="Meiryo UI"/>
                <w:szCs w:val="20"/>
              </w:rPr>
              <w:t>採択決定は、応募時の提案内容及び提案金額での契約を保証するものではなく、採択後の協議、支出計画の精査、見積・根拠資料の確認等により契約金額及び経費内訳が変更となる場合があることを理解している。</w:t>
            </w:r>
          </w:p>
        </w:tc>
      </w:tr>
      <w:tr w:rsidR="00D112D4" w:rsidRPr="00A31729" w14:paraId="3DDFED10" w14:textId="77777777" w:rsidTr="008D72AA">
        <w:trPr>
          <w:trHeight w:val="283"/>
          <w:jc w:val="center"/>
        </w:trPr>
        <w:tc>
          <w:tcPr>
            <w:tcW w:w="854" w:type="dxa"/>
          </w:tcPr>
          <w:p w14:paraId="1997AA5A" w14:textId="77777777" w:rsidR="00D112D4" w:rsidRPr="00A80A8E" w:rsidRDefault="00F218DB" w:rsidP="00A37F30">
            <w:pPr>
              <w:spacing w:after="0"/>
              <w:jc w:val="center"/>
              <w:rPr>
                <w:rFonts w:ascii="Meiryo UI" w:eastAsia="Meiryo UI" w:hAnsi="Meiryo UI"/>
                <w:szCs w:val="20"/>
              </w:rPr>
            </w:pPr>
            <w:r w:rsidRPr="00A80A8E">
              <w:rPr>
                <w:rFonts w:ascii="Meiryo UI" w:eastAsia="Meiryo UI" w:hAnsi="Meiryo UI"/>
                <w:szCs w:val="20"/>
              </w:rPr>
              <w:t>□</w:t>
            </w:r>
          </w:p>
        </w:tc>
        <w:tc>
          <w:tcPr>
            <w:tcW w:w="9068" w:type="dxa"/>
          </w:tcPr>
          <w:p w14:paraId="6A6EF5FD" w14:textId="31E4821A" w:rsidR="00D112D4" w:rsidRPr="00A80A8E" w:rsidRDefault="00F218DB" w:rsidP="00A37F30">
            <w:pPr>
              <w:spacing w:after="0"/>
              <w:rPr>
                <w:rFonts w:ascii="Meiryo UI" w:eastAsia="Meiryo UI" w:hAnsi="Meiryo UI"/>
                <w:szCs w:val="20"/>
              </w:rPr>
            </w:pPr>
            <w:r w:rsidRPr="00A80A8E">
              <w:rPr>
                <w:rFonts w:ascii="Meiryo UI" w:eastAsia="Meiryo UI" w:hAnsi="Meiryo UI"/>
                <w:szCs w:val="20"/>
              </w:rPr>
              <w:t>採択後、経済産業省の委託事業事務処理マニュアルに準じた経理処理、証憑管理、実績報告及び確定検査に対応する</w:t>
            </w:r>
            <w:r w:rsidR="00C15192">
              <w:rPr>
                <w:rFonts w:ascii="Meiryo UI" w:eastAsia="Meiryo UI" w:hAnsi="Meiryo UI" w:hint="eastAsia"/>
                <w:szCs w:val="20"/>
              </w:rPr>
              <w:t>必要があることを理解している</w:t>
            </w:r>
            <w:r w:rsidRPr="00A80A8E">
              <w:rPr>
                <w:rFonts w:ascii="Meiryo UI" w:eastAsia="Meiryo UI" w:hAnsi="Meiryo UI"/>
                <w:szCs w:val="20"/>
              </w:rPr>
              <w:t>。</w:t>
            </w:r>
          </w:p>
        </w:tc>
      </w:tr>
      <w:tr w:rsidR="00E7169D" w:rsidRPr="00A31729" w14:paraId="0478502A" w14:textId="77777777" w:rsidTr="008D72AA">
        <w:trPr>
          <w:trHeight w:val="283"/>
          <w:jc w:val="center"/>
        </w:trPr>
        <w:tc>
          <w:tcPr>
            <w:tcW w:w="854" w:type="dxa"/>
          </w:tcPr>
          <w:p w14:paraId="124A2CEA" w14:textId="533BC24D" w:rsidR="00E7169D" w:rsidRPr="00A80A8E" w:rsidRDefault="00E7169D" w:rsidP="00A37F30">
            <w:pPr>
              <w:spacing w:after="0"/>
              <w:jc w:val="center"/>
              <w:rPr>
                <w:rFonts w:ascii="Meiryo UI" w:eastAsia="Meiryo UI" w:hAnsi="Meiryo UI"/>
                <w:szCs w:val="20"/>
              </w:rPr>
            </w:pPr>
            <w:r w:rsidRPr="00A80A8E">
              <w:rPr>
                <w:rFonts w:ascii="Meiryo UI" w:eastAsia="Meiryo UI" w:hAnsi="Meiryo UI"/>
                <w:szCs w:val="20"/>
              </w:rPr>
              <w:t>□</w:t>
            </w:r>
          </w:p>
        </w:tc>
        <w:tc>
          <w:tcPr>
            <w:tcW w:w="9068" w:type="dxa"/>
          </w:tcPr>
          <w:p w14:paraId="42A9BB04" w14:textId="484E0F90" w:rsidR="00E7169D" w:rsidRPr="00A80A8E" w:rsidRDefault="00E7169D" w:rsidP="00A37F30">
            <w:pPr>
              <w:spacing w:after="0"/>
              <w:rPr>
                <w:rFonts w:ascii="Meiryo UI" w:eastAsia="Meiryo UI" w:hAnsi="Meiryo UI"/>
                <w:szCs w:val="20"/>
              </w:rPr>
            </w:pPr>
            <w:r w:rsidRPr="00E7169D">
              <w:rPr>
                <w:rFonts w:ascii="Meiryo UI" w:eastAsia="Meiryo UI" w:hAnsi="Meiryo UI"/>
                <w:szCs w:val="20"/>
              </w:rPr>
              <w:t>採択された場合、採択事業者名、実施地域、実証概要、実証成果等について、経済産業省又は</w:t>
            </w:r>
            <w:r w:rsidR="002D6CBB">
              <w:rPr>
                <w:rFonts w:ascii="Meiryo UI" w:eastAsia="Meiryo UI" w:hAnsi="Meiryo UI" w:hint="eastAsia"/>
                <w:szCs w:val="20"/>
              </w:rPr>
              <w:t>事務局</w:t>
            </w:r>
            <w:r w:rsidRPr="00E7169D">
              <w:rPr>
                <w:rFonts w:ascii="Meiryo UI" w:eastAsia="Meiryo UI" w:hAnsi="Meiryo UI"/>
                <w:szCs w:val="20"/>
              </w:rPr>
              <w:t>が作成する報告書、講演資料、広報資料等において公表又は紹介される場合があることを理解している</w:t>
            </w:r>
            <w:r w:rsidR="00C15192">
              <w:rPr>
                <w:rFonts w:ascii="Meiryo UI" w:eastAsia="Meiryo UI" w:hAnsi="Meiryo UI" w:hint="eastAsia"/>
                <w:szCs w:val="20"/>
              </w:rPr>
              <w:t>。</w:t>
            </w:r>
          </w:p>
        </w:tc>
      </w:tr>
      <w:tr w:rsidR="00D112D4" w:rsidRPr="00A31729" w14:paraId="75E2A06F" w14:textId="77777777" w:rsidTr="008D72AA">
        <w:trPr>
          <w:trHeight w:val="283"/>
          <w:jc w:val="center"/>
        </w:trPr>
        <w:tc>
          <w:tcPr>
            <w:tcW w:w="854" w:type="dxa"/>
          </w:tcPr>
          <w:p w14:paraId="529645D8" w14:textId="77777777" w:rsidR="00D112D4" w:rsidRPr="00A80A8E" w:rsidRDefault="00F218DB" w:rsidP="00A37F30">
            <w:pPr>
              <w:spacing w:after="0"/>
              <w:jc w:val="center"/>
              <w:rPr>
                <w:rFonts w:ascii="Meiryo UI" w:eastAsia="Meiryo UI" w:hAnsi="Meiryo UI"/>
                <w:szCs w:val="20"/>
              </w:rPr>
            </w:pPr>
            <w:r w:rsidRPr="00A80A8E">
              <w:rPr>
                <w:rFonts w:ascii="Meiryo UI" w:eastAsia="Meiryo UI" w:hAnsi="Meiryo UI"/>
                <w:szCs w:val="20"/>
              </w:rPr>
              <w:t>□</w:t>
            </w:r>
          </w:p>
        </w:tc>
        <w:tc>
          <w:tcPr>
            <w:tcW w:w="9068" w:type="dxa"/>
          </w:tcPr>
          <w:p w14:paraId="6A0250CC" w14:textId="1A7DC715" w:rsidR="00D112D4" w:rsidRPr="00A80A8E" w:rsidRDefault="00F218DB" w:rsidP="00A37F30">
            <w:pPr>
              <w:spacing w:after="0"/>
              <w:rPr>
                <w:rFonts w:ascii="Meiryo UI" w:eastAsia="Meiryo UI" w:hAnsi="Meiryo UI"/>
                <w:szCs w:val="20"/>
              </w:rPr>
            </w:pPr>
            <w:r w:rsidRPr="00A80A8E">
              <w:rPr>
                <w:rFonts w:ascii="Meiryo UI" w:eastAsia="Meiryo UI" w:hAnsi="Meiryo UI"/>
                <w:szCs w:val="20"/>
              </w:rPr>
              <w:t>反社会的勢力に該当せず、また反社会的勢力との関係を有しない。</w:t>
            </w:r>
          </w:p>
        </w:tc>
      </w:tr>
      <w:tr w:rsidR="00D112D4" w:rsidRPr="00A31729" w14:paraId="67E7F1F6" w14:textId="77777777" w:rsidTr="008D72AA">
        <w:trPr>
          <w:trHeight w:val="60"/>
          <w:jc w:val="center"/>
        </w:trPr>
        <w:tc>
          <w:tcPr>
            <w:tcW w:w="854" w:type="dxa"/>
          </w:tcPr>
          <w:p w14:paraId="1231CBF8" w14:textId="77777777" w:rsidR="00D112D4" w:rsidRPr="00A80A8E" w:rsidRDefault="00F218DB" w:rsidP="00A37F30">
            <w:pPr>
              <w:spacing w:after="0"/>
              <w:jc w:val="center"/>
              <w:rPr>
                <w:rFonts w:ascii="Meiryo UI" w:eastAsia="Meiryo UI" w:hAnsi="Meiryo UI"/>
                <w:szCs w:val="20"/>
              </w:rPr>
            </w:pPr>
            <w:r w:rsidRPr="00A80A8E">
              <w:rPr>
                <w:rFonts w:ascii="Meiryo UI" w:eastAsia="Meiryo UI" w:hAnsi="Meiryo UI"/>
                <w:szCs w:val="20"/>
              </w:rPr>
              <w:t>□</w:t>
            </w:r>
          </w:p>
        </w:tc>
        <w:tc>
          <w:tcPr>
            <w:tcW w:w="9068" w:type="dxa"/>
          </w:tcPr>
          <w:p w14:paraId="1B6AB67F" w14:textId="6E91F080" w:rsidR="00D112D4" w:rsidRPr="00A80A8E" w:rsidRDefault="00F218DB" w:rsidP="00A37F30">
            <w:pPr>
              <w:spacing w:after="0"/>
              <w:rPr>
                <w:rFonts w:ascii="Meiryo UI" w:eastAsia="Meiryo UI" w:hAnsi="Meiryo UI"/>
                <w:szCs w:val="20"/>
              </w:rPr>
            </w:pPr>
            <w:r w:rsidRPr="00A80A8E">
              <w:rPr>
                <w:rFonts w:ascii="Meiryo UI" w:eastAsia="Meiryo UI" w:hAnsi="Meiryo UI"/>
                <w:szCs w:val="20"/>
              </w:rPr>
              <w:t>個人情報、企業情報、営業秘密その他本事業で知り得た情報を適切に管理する。</w:t>
            </w:r>
          </w:p>
        </w:tc>
      </w:tr>
    </w:tbl>
    <w:p w14:paraId="483A63AD" w14:textId="14CF709E" w:rsidR="00D112D4" w:rsidRPr="00A31729" w:rsidRDefault="001255ED">
      <w:pPr>
        <w:spacing w:before="160" w:after="160"/>
        <w:rPr>
          <w:rFonts w:ascii="Meiryo UI" w:eastAsia="Meiryo UI" w:hAnsi="Meiryo UI"/>
        </w:rPr>
      </w:pPr>
      <w:r w:rsidRPr="00A31729">
        <w:rPr>
          <w:rFonts w:ascii="Meiryo UI" w:eastAsia="Meiryo UI" w:hAnsi="Meiryo UI"/>
        </w:rPr>
        <w:t>上記の内容を確認の上、本公募に申請します。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7371"/>
      </w:tblGrid>
      <w:tr w:rsidR="00D112D4" w:rsidRPr="00A31729" w14:paraId="617C8DCC" w14:textId="77777777">
        <w:trPr>
          <w:jc w:val="center"/>
        </w:trPr>
        <w:tc>
          <w:tcPr>
            <w:tcW w:w="2268" w:type="dxa"/>
            <w:shd w:val="clear" w:color="auto" w:fill="D9D9D9"/>
          </w:tcPr>
          <w:p w14:paraId="030EC09D" w14:textId="77777777" w:rsidR="00D112D4" w:rsidRPr="00866EC3" w:rsidRDefault="00F218DB" w:rsidP="00A80A8E">
            <w:pPr>
              <w:spacing w:after="0"/>
              <w:rPr>
                <w:rFonts w:ascii="Meiryo UI" w:eastAsia="Meiryo UI" w:hAnsi="Meiryo UI"/>
                <w:szCs w:val="24"/>
              </w:rPr>
            </w:pPr>
            <w:r w:rsidRPr="00866EC3">
              <w:rPr>
                <w:rFonts w:ascii="Meiryo UI" w:eastAsia="Meiryo UI" w:hAnsi="Meiryo UI"/>
                <w:b/>
                <w:szCs w:val="24"/>
              </w:rPr>
              <w:t>申請日</w:t>
            </w:r>
          </w:p>
        </w:tc>
        <w:tc>
          <w:tcPr>
            <w:tcW w:w="7371" w:type="dxa"/>
          </w:tcPr>
          <w:p w14:paraId="67FFF590" w14:textId="77777777" w:rsidR="00D112D4" w:rsidRPr="00866EC3" w:rsidRDefault="00F218DB">
            <w:pPr>
              <w:rPr>
                <w:rFonts w:ascii="Meiryo UI" w:eastAsia="Meiryo UI" w:hAnsi="Meiryo UI"/>
                <w:szCs w:val="24"/>
              </w:rPr>
            </w:pPr>
            <w:r w:rsidRPr="00866EC3">
              <w:rPr>
                <w:rFonts w:ascii="Meiryo UI" w:eastAsia="Meiryo UI" w:hAnsi="Meiryo UI"/>
                <w:szCs w:val="24"/>
              </w:rPr>
              <w:t>2026年　　月　　日</w:t>
            </w:r>
          </w:p>
        </w:tc>
      </w:tr>
      <w:tr w:rsidR="00D112D4" w:rsidRPr="00A31729" w14:paraId="68F3FEBA" w14:textId="77777777">
        <w:trPr>
          <w:jc w:val="center"/>
        </w:trPr>
        <w:tc>
          <w:tcPr>
            <w:tcW w:w="2268" w:type="dxa"/>
            <w:shd w:val="clear" w:color="auto" w:fill="D9D9D9"/>
          </w:tcPr>
          <w:p w14:paraId="0258BEF4" w14:textId="77777777" w:rsidR="00D112D4" w:rsidRPr="00866EC3" w:rsidRDefault="00F218DB" w:rsidP="00A80A8E">
            <w:pPr>
              <w:spacing w:after="0"/>
              <w:rPr>
                <w:rFonts w:ascii="Meiryo UI" w:eastAsia="Meiryo UI" w:hAnsi="Meiryo UI"/>
                <w:szCs w:val="24"/>
              </w:rPr>
            </w:pPr>
            <w:r w:rsidRPr="00866EC3">
              <w:rPr>
                <w:rFonts w:ascii="Meiryo UI" w:eastAsia="Meiryo UI" w:hAnsi="Meiryo UI"/>
                <w:b/>
                <w:szCs w:val="24"/>
              </w:rPr>
              <w:t>代表団体名</w:t>
            </w:r>
          </w:p>
        </w:tc>
        <w:tc>
          <w:tcPr>
            <w:tcW w:w="7371" w:type="dxa"/>
          </w:tcPr>
          <w:p w14:paraId="21A24313" w14:textId="77777777" w:rsidR="00D112D4" w:rsidRPr="00866EC3" w:rsidRDefault="00D112D4">
            <w:pPr>
              <w:rPr>
                <w:rFonts w:ascii="Meiryo UI" w:eastAsia="Meiryo UI" w:hAnsi="Meiryo UI"/>
                <w:szCs w:val="24"/>
              </w:rPr>
            </w:pPr>
          </w:p>
        </w:tc>
      </w:tr>
      <w:tr w:rsidR="00D112D4" w:rsidRPr="00A31729" w14:paraId="53C6CB03" w14:textId="77777777" w:rsidTr="001255ED">
        <w:trPr>
          <w:trHeight w:val="60"/>
          <w:jc w:val="center"/>
        </w:trPr>
        <w:tc>
          <w:tcPr>
            <w:tcW w:w="2268" w:type="dxa"/>
            <w:shd w:val="clear" w:color="auto" w:fill="D9D9D9"/>
          </w:tcPr>
          <w:p w14:paraId="738019B5" w14:textId="77777777" w:rsidR="00D112D4" w:rsidRPr="00866EC3" w:rsidRDefault="00F218DB" w:rsidP="00A80A8E">
            <w:pPr>
              <w:spacing w:after="0"/>
              <w:rPr>
                <w:rFonts w:ascii="Meiryo UI" w:eastAsia="Meiryo UI" w:hAnsi="Meiryo UI"/>
                <w:szCs w:val="24"/>
              </w:rPr>
            </w:pPr>
            <w:r w:rsidRPr="00866EC3">
              <w:rPr>
                <w:rFonts w:ascii="Meiryo UI" w:eastAsia="Meiryo UI" w:hAnsi="Meiryo UI"/>
                <w:b/>
                <w:szCs w:val="24"/>
              </w:rPr>
              <w:t>代表者役職・氏名</w:t>
            </w:r>
          </w:p>
        </w:tc>
        <w:tc>
          <w:tcPr>
            <w:tcW w:w="7371" w:type="dxa"/>
          </w:tcPr>
          <w:p w14:paraId="1467236D" w14:textId="77777777" w:rsidR="00D112D4" w:rsidRPr="00866EC3" w:rsidRDefault="00D112D4">
            <w:pPr>
              <w:rPr>
                <w:rFonts w:ascii="Meiryo UI" w:eastAsia="Meiryo UI" w:hAnsi="Meiryo UI"/>
                <w:szCs w:val="24"/>
              </w:rPr>
            </w:pPr>
          </w:p>
        </w:tc>
      </w:tr>
    </w:tbl>
    <w:p w14:paraId="18799716" w14:textId="77777777" w:rsidR="00736BD6" w:rsidRPr="00A31729" w:rsidRDefault="00736BD6" w:rsidP="0057069B">
      <w:pPr>
        <w:rPr>
          <w:rFonts w:ascii="Meiryo UI" w:eastAsia="Meiryo UI" w:hAnsi="Meiryo UI"/>
        </w:rPr>
      </w:pPr>
    </w:p>
    <w:sectPr w:rsidR="00736BD6" w:rsidRPr="00A31729" w:rsidSect="00034616">
      <w:footerReference w:type="default" r:id="rId10"/>
      <w:pgSz w:w="12240" w:h="15840"/>
      <w:pgMar w:top="1020" w:right="1020" w:bottom="1020" w:left="10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D438E" w14:textId="77777777" w:rsidR="00D23144" w:rsidRDefault="00D23144" w:rsidP="00F03080">
      <w:pPr>
        <w:spacing w:after="0" w:line="240" w:lineRule="auto"/>
      </w:pPr>
      <w:r>
        <w:separator/>
      </w:r>
    </w:p>
  </w:endnote>
  <w:endnote w:type="continuationSeparator" w:id="0">
    <w:p w14:paraId="36C797D8" w14:textId="77777777" w:rsidR="00D23144" w:rsidRDefault="00D23144" w:rsidP="00F03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Noto Sans CJK JP">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300926"/>
      <w:docPartObj>
        <w:docPartGallery w:val="Page Numbers (Bottom of Page)"/>
        <w:docPartUnique/>
      </w:docPartObj>
    </w:sdtPr>
    <w:sdtEndPr/>
    <w:sdtContent>
      <w:p w14:paraId="5FCD452D" w14:textId="0989DF46" w:rsidR="00F03080" w:rsidRDefault="00F03080">
        <w:pPr>
          <w:pStyle w:val="a7"/>
          <w:jc w:val="center"/>
        </w:pPr>
        <w:r>
          <w:fldChar w:fldCharType="begin"/>
        </w:r>
        <w:r>
          <w:instrText>PAGE   \* MERGEFORMAT</w:instrText>
        </w:r>
        <w:r>
          <w:fldChar w:fldCharType="separate"/>
        </w:r>
        <w:r>
          <w:rPr>
            <w:lang w:val="ja-JP"/>
          </w:rPr>
          <w:t>2</w:t>
        </w:r>
        <w:r>
          <w:fldChar w:fldCharType="end"/>
        </w:r>
      </w:p>
    </w:sdtContent>
  </w:sdt>
  <w:p w14:paraId="03495CB1" w14:textId="77777777" w:rsidR="00F03080" w:rsidRDefault="00F0308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EA0A0" w14:textId="77777777" w:rsidR="00D23144" w:rsidRDefault="00D23144" w:rsidP="00F03080">
      <w:pPr>
        <w:spacing w:after="0" w:line="240" w:lineRule="auto"/>
      </w:pPr>
      <w:r>
        <w:separator/>
      </w:r>
    </w:p>
  </w:footnote>
  <w:footnote w:type="continuationSeparator" w:id="0">
    <w:p w14:paraId="24E66914" w14:textId="77777777" w:rsidR="00D23144" w:rsidRDefault="00D23144" w:rsidP="00F030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16cid:durableId="1276138972">
    <w:abstractNumId w:val="5"/>
  </w:num>
  <w:num w:numId="2" w16cid:durableId="1372610120">
    <w:abstractNumId w:val="3"/>
  </w:num>
  <w:num w:numId="3" w16cid:durableId="1769153598">
    <w:abstractNumId w:val="4"/>
  </w:num>
  <w:num w:numId="4" w16cid:durableId="183322285">
    <w:abstractNumId w:val="1"/>
  </w:num>
  <w:num w:numId="5" w16cid:durableId="186219629">
    <w:abstractNumId w:val="0"/>
  </w:num>
  <w:num w:numId="6" w16cid:durableId="1973365336">
    <w:abstractNumId w:val="7"/>
  </w:num>
  <w:num w:numId="7" w16cid:durableId="2104374564">
    <w:abstractNumId w:val="8"/>
  </w:num>
  <w:num w:numId="8" w16cid:durableId="592125243">
    <w:abstractNumId w:val="6"/>
  </w:num>
  <w:num w:numId="9" w16cid:durableId="9308161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68BF"/>
    <w:rsid w:val="00017375"/>
    <w:rsid w:val="00034616"/>
    <w:rsid w:val="0006063C"/>
    <w:rsid w:val="001255ED"/>
    <w:rsid w:val="0015074B"/>
    <w:rsid w:val="0015704E"/>
    <w:rsid w:val="00186DFD"/>
    <w:rsid w:val="001E7790"/>
    <w:rsid w:val="00221167"/>
    <w:rsid w:val="0029639D"/>
    <w:rsid w:val="002A4309"/>
    <w:rsid w:val="002C4539"/>
    <w:rsid w:val="002D6CBB"/>
    <w:rsid w:val="00303596"/>
    <w:rsid w:val="00326F90"/>
    <w:rsid w:val="00377950"/>
    <w:rsid w:val="00393799"/>
    <w:rsid w:val="004010F5"/>
    <w:rsid w:val="00484377"/>
    <w:rsid w:val="004921DF"/>
    <w:rsid w:val="0049695A"/>
    <w:rsid w:val="004C7D49"/>
    <w:rsid w:val="00514866"/>
    <w:rsid w:val="00545190"/>
    <w:rsid w:val="0057069B"/>
    <w:rsid w:val="005B4F50"/>
    <w:rsid w:val="005E70DC"/>
    <w:rsid w:val="006178A5"/>
    <w:rsid w:val="00642E7A"/>
    <w:rsid w:val="006444B2"/>
    <w:rsid w:val="006607D7"/>
    <w:rsid w:val="006830A0"/>
    <w:rsid w:val="00736BD6"/>
    <w:rsid w:val="007B022B"/>
    <w:rsid w:val="007E221E"/>
    <w:rsid w:val="0082168E"/>
    <w:rsid w:val="00830E8B"/>
    <w:rsid w:val="00834F26"/>
    <w:rsid w:val="00845A69"/>
    <w:rsid w:val="00846592"/>
    <w:rsid w:val="00866EC3"/>
    <w:rsid w:val="00886BEA"/>
    <w:rsid w:val="008C6E91"/>
    <w:rsid w:val="008D72AA"/>
    <w:rsid w:val="009500F9"/>
    <w:rsid w:val="00962550"/>
    <w:rsid w:val="00965C15"/>
    <w:rsid w:val="00A31729"/>
    <w:rsid w:val="00A37F30"/>
    <w:rsid w:val="00A80A8E"/>
    <w:rsid w:val="00AA1D8D"/>
    <w:rsid w:val="00B01B98"/>
    <w:rsid w:val="00B05F0D"/>
    <w:rsid w:val="00B16FDA"/>
    <w:rsid w:val="00B47730"/>
    <w:rsid w:val="00B70157"/>
    <w:rsid w:val="00B81349"/>
    <w:rsid w:val="00C15192"/>
    <w:rsid w:val="00C24768"/>
    <w:rsid w:val="00C53632"/>
    <w:rsid w:val="00C753C4"/>
    <w:rsid w:val="00CB0664"/>
    <w:rsid w:val="00CD439E"/>
    <w:rsid w:val="00D112D4"/>
    <w:rsid w:val="00D23144"/>
    <w:rsid w:val="00D712AA"/>
    <w:rsid w:val="00DA3B35"/>
    <w:rsid w:val="00E15702"/>
    <w:rsid w:val="00E22659"/>
    <w:rsid w:val="00E7169D"/>
    <w:rsid w:val="00E72A1B"/>
    <w:rsid w:val="00EA6B2F"/>
    <w:rsid w:val="00F03080"/>
    <w:rsid w:val="00F218DB"/>
    <w:rsid w:val="00F376DE"/>
    <w:rsid w:val="00F76F71"/>
    <w:rsid w:val="00FB3C61"/>
    <w:rsid w:val="00FC693F"/>
    <w:rsid w:val="00FD10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8AFA702"/>
  <w14:defaultImageDpi w14:val="300"/>
  <w15:docId w15:val="{6A07F9CA-8C9E-44E6-A563-571F6F8E3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Noto Sans CJK JP" w:eastAsia="Noto Sans CJK JP" w:hAnsi="Noto Sans CJK JP"/>
      <w:sz w:val="20"/>
      <w:lang w:eastAsia="ja-JP"/>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ヘッダー (文字)"/>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フッター (文字)"/>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見出し 1 (文字)"/>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見出し 2 (文字)"/>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見出し 3 (文字)"/>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表題 (文字)"/>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副題 (文字)"/>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本文 (文字)"/>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本文 2 (文字)"/>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本文 3 (文字)"/>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7"/>
      </w:numPr>
      <w:contextualSpacing/>
    </w:pPr>
  </w:style>
  <w:style w:type="paragraph" w:styleId="20">
    <w:name w:val="List Bullet 2"/>
    <w:basedOn w:val="a1"/>
    <w:uiPriority w:val="99"/>
    <w:unhideWhenUsed/>
    <w:rsid w:val="00326F90"/>
    <w:pPr>
      <w:numPr>
        <w:numId w:val="8"/>
      </w:numPr>
      <w:contextualSpacing/>
    </w:pPr>
  </w:style>
  <w:style w:type="paragraph" w:styleId="30">
    <w:name w:val="List Bullet 3"/>
    <w:basedOn w:val="a1"/>
    <w:uiPriority w:val="99"/>
    <w:unhideWhenUsed/>
    <w:rsid w:val="00326F90"/>
    <w:pPr>
      <w:numPr>
        <w:numId w:val="1"/>
      </w:numPr>
      <w:contextualSpacing/>
    </w:pPr>
  </w:style>
  <w:style w:type="paragraph" w:styleId="a">
    <w:name w:val="List Number"/>
    <w:basedOn w:val="a1"/>
    <w:uiPriority w:val="99"/>
    <w:unhideWhenUsed/>
    <w:rsid w:val="00326F90"/>
    <w:pPr>
      <w:numPr>
        <w:numId w:val="6"/>
      </w:numPr>
      <w:contextualSpacing/>
    </w:pPr>
  </w:style>
  <w:style w:type="paragraph" w:styleId="2">
    <w:name w:val="List Number 2"/>
    <w:basedOn w:val="a1"/>
    <w:uiPriority w:val="99"/>
    <w:unhideWhenUsed/>
    <w:rsid w:val="0029639D"/>
    <w:pPr>
      <w:numPr>
        <w:numId w:val="2"/>
      </w:numPr>
      <w:contextualSpacing/>
    </w:pPr>
  </w:style>
  <w:style w:type="paragraph" w:styleId="3">
    <w:name w:val="List Number 3"/>
    <w:basedOn w:val="a1"/>
    <w:uiPriority w:val="99"/>
    <w:unhideWhenUsed/>
    <w:rsid w:val="0029639D"/>
    <w:pPr>
      <w:numPr>
        <w:numId w:val="9"/>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マクロ文字列 (文字)"/>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文 (文字)"/>
    <w:basedOn w:val="a2"/>
    <w:link w:val="af5"/>
    <w:uiPriority w:val="29"/>
    <w:rsid w:val="00FC693F"/>
    <w:rPr>
      <w:i/>
      <w:iCs/>
      <w:color w:val="000000" w:themeColor="text1"/>
    </w:rPr>
  </w:style>
  <w:style w:type="character" w:customStyle="1" w:styleId="40">
    <w:name w:val="見出し 4 (文字)"/>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見出し 5 (文字)"/>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見出し 6 (文字)"/>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見出し 7 (文字)"/>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見出し 8 (文字)"/>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見出し 9 (文字)"/>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27">
    <w:name w:val="Intense Quote"/>
    <w:basedOn w:val="a1"/>
    <w:next w:val="a1"/>
    <w:link w:val="28"/>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28">
    <w:name w:val="引用文 2 (文字)"/>
    <w:basedOn w:val="a2"/>
    <w:link w:val="27"/>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29">
    <w:name w:val="Intense Emphasis"/>
    <w:basedOn w:val="a2"/>
    <w:uiPriority w:val="21"/>
    <w:qFormat/>
    <w:rsid w:val="00FC693F"/>
    <w:rPr>
      <w:b/>
      <w:bCs/>
      <w:i/>
      <w:iCs/>
      <w:color w:val="4F81BD" w:themeColor="accent1"/>
    </w:rPr>
  </w:style>
  <w:style w:type="character" w:styleId="afb">
    <w:name w:val="Subtle Reference"/>
    <w:basedOn w:val="a2"/>
    <w:uiPriority w:val="31"/>
    <w:qFormat/>
    <w:rsid w:val="00FC693F"/>
    <w:rPr>
      <w:smallCaps/>
      <w:color w:val="C0504D" w:themeColor="accent2"/>
      <w:u w:val="single"/>
    </w:rPr>
  </w:style>
  <w:style w:type="character" w:styleId="2a">
    <w:name w:val="Intense Reference"/>
    <w:basedOn w:val="a2"/>
    <w:uiPriority w:val="32"/>
    <w:qFormat/>
    <w:rsid w:val="00FC693F"/>
    <w:rPr>
      <w:b/>
      <w:bCs/>
      <w:smallCaps/>
      <w:color w:val="C0504D" w:themeColor="accent2"/>
      <w:spacing w:val="5"/>
      <w:u w:val="single"/>
    </w:rPr>
  </w:style>
  <w:style w:type="character" w:styleId="afc">
    <w:name w:val="Book Title"/>
    <w:basedOn w:val="a2"/>
    <w:uiPriority w:val="33"/>
    <w:qFormat/>
    <w:rsid w:val="00FC693F"/>
    <w:rPr>
      <w:b/>
      <w:bCs/>
      <w:smallCaps/>
      <w:spacing w:val="5"/>
    </w:rPr>
  </w:style>
  <w:style w:type="paragraph" w:styleId="afd">
    <w:name w:val="TOC Heading"/>
    <w:basedOn w:val="1"/>
    <w:next w:val="a1"/>
    <w:uiPriority w:val="39"/>
    <w:semiHidden/>
    <w:unhideWhenUsed/>
    <w:qFormat/>
    <w:rsid w:val="00FC693F"/>
    <w:pPr>
      <w:outlineLvl w:val="9"/>
    </w:pPr>
  </w:style>
  <w:style w:type="table" w:styleId="afe">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2">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3">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4">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15">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6">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7">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2b">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2c">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d">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2e">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2f">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2f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2f1">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7">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38">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39">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a">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3b">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3c">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3d">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4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42">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43">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44">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45">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46">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47">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51">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2">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3">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4">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5">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6">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7">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1">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62">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63">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64">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5">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6">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67">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71">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72">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73">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74">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75">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76">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7">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82">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83">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4">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85">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86">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87">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1">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92">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3">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94">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95">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96">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97">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10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10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10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10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10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10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10">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11">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11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113">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4">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5">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6">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120">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21">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122">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12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24">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125">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26">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30">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31">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32">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133">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3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35">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136">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140">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41">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42">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43">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4">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4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46">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te">
    <w:name w:val="Note"/>
    <w:rPr>
      <w:rFonts w:ascii="Noto Sans CJK JP" w:eastAsia="Noto Sans CJK JP" w:hAnsi="Noto Sans CJK JP"/>
      <w:sz w:val="17"/>
    </w:rPr>
  </w:style>
  <w:style w:type="character" w:styleId="aff">
    <w:name w:val="annotation reference"/>
    <w:basedOn w:val="a2"/>
    <w:uiPriority w:val="99"/>
    <w:semiHidden/>
    <w:unhideWhenUsed/>
    <w:rsid w:val="00B01B98"/>
    <w:rPr>
      <w:sz w:val="18"/>
      <w:szCs w:val="18"/>
    </w:rPr>
  </w:style>
  <w:style w:type="paragraph" w:styleId="aff0">
    <w:name w:val="annotation text"/>
    <w:basedOn w:val="a1"/>
    <w:link w:val="aff1"/>
    <w:uiPriority w:val="99"/>
    <w:unhideWhenUsed/>
    <w:rsid w:val="00B01B98"/>
  </w:style>
  <w:style w:type="character" w:customStyle="1" w:styleId="aff1">
    <w:name w:val="コメント文字列 (文字)"/>
    <w:basedOn w:val="a2"/>
    <w:link w:val="aff0"/>
    <w:uiPriority w:val="99"/>
    <w:rsid w:val="00B01B98"/>
    <w:rPr>
      <w:rFonts w:ascii="Noto Sans CJK JP" w:eastAsia="Noto Sans CJK JP" w:hAnsi="Noto Sans CJK JP"/>
      <w:sz w:val="20"/>
      <w:lang w:eastAsia="ja-JP"/>
    </w:rPr>
  </w:style>
  <w:style w:type="paragraph" w:styleId="aff2">
    <w:name w:val="annotation subject"/>
    <w:basedOn w:val="aff0"/>
    <w:next w:val="aff0"/>
    <w:link w:val="aff3"/>
    <w:uiPriority w:val="99"/>
    <w:semiHidden/>
    <w:unhideWhenUsed/>
    <w:rsid w:val="00B01B98"/>
    <w:rPr>
      <w:b/>
      <w:bCs/>
    </w:rPr>
  </w:style>
  <w:style w:type="character" w:customStyle="1" w:styleId="aff3">
    <w:name w:val="コメント内容 (文字)"/>
    <w:basedOn w:val="aff1"/>
    <w:link w:val="aff2"/>
    <w:uiPriority w:val="99"/>
    <w:semiHidden/>
    <w:rsid w:val="00B01B98"/>
    <w:rPr>
      <w:rFonts w:ascii="Noto Sans CJK JP" w:eastAsia="Noto Sans CJK JP" w:hAnsi="Noto Sans CJK JP"/>
      <w:b/>
      <w:bCs/>
      <w:sz w:val="20"/>
      <w:lang w:eastAsia="ja-JP"/>
    </w:rPr>
  </w:style>
  <w:style w:type="paragraph" w:styleId="aff4">
    <w:name w:val="Revision"/>
    <w:hidden/>
    <w:uiPriority w:val="99"/>
    <w:semiHidden/>
    <w:rsid w:val="002A4309"/>
    <w:pPr>
      <w:spacing w:after="0" w:line="240" w:lineRule="auto"/>
    </w:pPr>
    <w:rPr>
      <w:rFonts w:ascii="Noto Sans CJK JP" w:eastAsia="Noto Sans CJK JP" w:hAnsi="Noto Sans CJK JP"/>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8CF45573AA5C244BB434E0A3E690B1C" ma:contentTypeVersion="3" ma:contentTypeDescription="新しいドキュメントを作成します。" ma:contentTypeScope="" ma:versionID="2ece352fd3b6c1b5d9613473f684b3ca">
  <xsd:schema xmlns:xsd="http://www.w3.org/2001/XMLSchema" xmlns:xs="http://www.w3.org/2001/XMLSchema" xmlns:p="http://schemas.microsoft.com/office/2006/metadata/properties" xmlns:ns2="61c982bf-f883-42c9-9618-2dc67805126b" targetNamespace="http://schemas.microsoft.com/office/2006/metadata/properties" ma:root="true" ma:fieldsID="7dd10757bc56eafa187ad6de7958e884" ns2:_="">
    <xsd:import namespace="61c982bf-f883-42c9-9618-2dc67805126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982bf-f883-42c9-9618-2dc6780512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CAD30-9846-4CE4-ABFA-F3EB2006BD28}">
  <ds:schemaRefs>
    <ds:schemaRef ds:uri="http://schemas.microsoft.com/sharepoint/v3/contenttype/forms"/>
  </ds:schemaRefs>
</ds:datastoreItem>
</file>

<file path=customXml/itemProps2.xml><?xml version="1.0" encoding="utf-8"?>
<ds:datastoreItem xmlns:ds="http://schemas.openxmlformats.org/officeDocument/2006/customXml" ds:itemID="{3D22EE6F-EEB6-4ACA-8AB3-B7EE2F8AA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982bf-f883-42c9-9618-2dc678051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D425ED-6BBD-48FC-9F11-69E8F47B3D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192</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中西 智也/Tomoya Nakanishi</cp:lastModifiedBy>
  <cp:revision>55</cp:revision>
  <dcterms:created xsi:type="dcterms:W3CDTF">2013-12-23T23:15:00Z</dcterms:created>
  <dcterms:modified xsi:type="dcterms:W3CDTF">2026-07-01T04:28:00Z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0x01010018CF45573AA5C244BB434E0A3E690B1C</vt:lpwstr>
  </property>
</Properties>
</file>