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AFE9" w14:textId="40083E32" w:rsidR="0033579A" w:rsidRDefault="0033579A" w:rsidP="00BB3819">
      <w:pPr>
        <w:rPr>
          <w:rFonts w:ascii="Meiryo UI" w:eastAsia="Meiryo UI" w:hAnsi="Meiryo UI"/>
          <w:sz w:val="21"/>
          <w:szCs w:val="21"/>
        </w:rPr>
      </w:pPr>
      <w:r>
        <w:rPr>
          <w:rFonts w:ascii="Meiryo UI" w:eastAsia="Meiryo UI" w:hAnsi="Meiryo UI" w:hint="eastAsia"/>
          <w:sz w:val="21"/>
          <w:szCs w:val="21"/>
        </w:rPr>
        <w:t>資料１</w:t>
      </w:r>
    </w:p>
    <w:p w14:paraId="51CD6F33" w14:textId="1C08E45E" w:rsidR="00BB3819" w:rsidRPr="00525529" w:rsidRDefault="00BB3819" w:rsidP="00BB3819">
      <w:pPr>
        <w:rPr>
          <w:rFonts w:ascii="Meiryo UI" w:eastAsia="Meiryo UI" w:hAnsi="Meiryo UI"/>
          <w:sz w:val="21"/>
          <w:szCs w:val="21"/>
        </w:rPr>
      </w:pPr>
      <w:r w:rsidRPr="00525529">
        <w:rPr>
          <w:rFonts w:ascii="Meiryo UI" w:eastAsia="Meiryo UI" w:hAnsi="Meiryo UI" w:hint="eastAsia"/>
          <w:sz w:val="21"/>
          <w:szCs w:val="21"/>
        </w:rPr>
        <w:t>厚生労働省</w:t>
      </w:r>
      <w:r w:rsidRPr="00525529">
        <w:rPr>
          <w:rFonts w:ascii="Meiryo UI" w:eastAsia="Meiryo UI" w:hAnsi="Meiryo UI"/>
          <w:sz w:val="21"/>
          <w:szCs w:val="21"/>
        </w:rPr>
        <w:t xml:space="preserve"> 令和７年度 障害者総合福祉推進事業</w:t>
      </w:r>
    </w:p>
    <w:p w14:paraId="3FA27D0D" w14:textId="512FC9B9" w:rsidR="00BC0F46" w:rsidRPr="00525529" w:rsidRDefault="00BB3819" w:rsidP="00BB3819">
      <w:pPr>
        <w:rPr>
          <w:rFonts w:ascii="Meiryo UI" w:eastAsia="Meiryo UI" w:hAnsi="Meiryo UI"/>
          <w:sz w:val="21"/>
          <w:szCs w:val="21"/>
        </w:rPr>
      </w:pPr>
      <w:r w:rsidRPr="00525529">
        <w:rPr>
          <w:rFonts w:ascii="Meiryo UI" w:eastAsia="Meiryo UI" w:hAnsi="Meiryo UI" w:hint="eastAsia"/>
          <w:sz w:val="21"/>
          <w:szCs w:val="21"/>
        </w:rPr>
        <w:t>「障害福祉現場の生産性向上に向けた調査研究事業」</w:t>
      </w:r>
    </w:p>
    <w:p w14:paraId="73BBFE52" w14:textId="34CC10B9" w:rsidR="00BB3819" w:rsidRPr="00525529" w:rsidRDefault="00A80307" w:rsidP="00BB3819">
      <w:pPr>
        <w:rPr>
          <w:rFonts w:ascii="Meiryo UI" w:eastAsia="Meiryo UI" w:hAnsi="Meiryo UI"/>
          <w:sz w:val="21"/>
          <w:szCs w:val="21"/>
        </w:rPr>
      </w:pPr>
      <w:r>
        <w:rPr>
          <w:rFonts w:ascii="Meiryo UI" w:eastAsia="Meiryo UI" w:hAnsi="Meiryo UI" w:hint="eastAsia"/>
          <w:sz w:val="21"/>
          <w:szCs w:val="21"/>
        </w:rPr>
        <w:t>■</w:t>
      </w:r>
      <w:r w:rsidR="00BB3819" w:rsidRPr="00525529">
        <w:rPr>
          <w:rFonts w:ascii="Meiryo UI" w:eastAsia="Meiryo UI" w:hAnsi="Meiryo UI"/>
          <w:sz w:val="21"/>
          <w:szCs w:val="21"/>
        </w:rPr>
        <w:t>障害福祉現場における生産性向上推進フォーラム～ケアの充実のために～</w:t>
      </w:r>
    </w:p>
    <w:p w14:paraId="537A2A5F" w14:textId="239EA825" w:rsidR="00BB3819" w:rsidRPr="00525529" w:rsidRDefault="00BB3819" w:rsidP="00BB3819">
      <w:pPr>
        <w:rPr>
          <w:rFonts w:ascii="Meiryo UI" w:eastAsia="Meiryo UI" w:hAnsi="Meiryo UI"/>
          <w:sz w:val="21"/>
          <w:szCs w:val="21"/>
        </w:rPr>
      </w:pPr>
      <w:r w:rsidRPr="00525529">
        <w:rPr>
          <w:rFonts w:ascii="Meiryo UI" w:eastAsia="Meiryo UI" w:hAnsi="Meiryo UI"/>
          <w:sz w:val="21"/>
          <w:szCs w:val="21"/>
        </w:rPr>
        <w:t>2026.</w:t>
      </w:r>
      <w:r w:rsidRPr="00525529">
        <w:rPr>
          <w:rFonts w:ascii="Meiryo UI" w:eastAsia="Meiryo UI" w:hAnsi="Meiryo UI" w:hint="eastAsia"/>
          <w:sz w:val="21"/>
          <w:szCs w:val="21"/>
        </w:rPr>
        <w:t>3.9（月）</w:t>
      </w:r>
    </w:p>
    <w:p w14:paraId="19E31CEC" w14:textId="08205966" w:rsidR="00BB3819" w:rsidRPr="00525529" w:rsidRDefault="00BB3819" w:rsidP="00BB3819">
      <w:pPr>
        <w:rPr>
          <w:rFonts w:ascii="Meiryo UI" w:eastAsia="Meiryo UI" w:hAnsi="Meiryo UI"/>
          <w:sz w:val="21"/>
          <w:szCs w:val="21"/>
        </w:rPr>
      </w:pPr>
      <w:r w:rsidRPr="00525529">
        <w:rPr>
          <w:rFonts w:ascii="Meiryo UI" w:eastAsia="Meiryo UI" w:hAnsi="Meiryo UI" w:hint="eastAsia"/>
          <w:sz w:val="21"/>
          <w:szCs w:val="21"/>
        </w:rPr>
        <w:t>13:00～16:00（開場12:30）</w:t>
      </w:r>
    </w:p>
    <w:p w14:paraId="3D8F9F5E" w14:textId="4F2451C8" w:rsidR="00BB3819" w:rsidRDefault="00BB3819" w:rsidP="00BB3819">
      <w:pPr>
        <w:rPr>
          <w:rFonts w:ascii="Meiryo UI" w:eastAsia="Meiryo UI" w:hAnsi="Meiryo UI"/>
          <w:sz w:val="21"/>
          <w:szCs w:val="21"/>
        </w:rPr>
      </w:pPr>
      <w:r w:rsidRPr="00525529">
        <w:rPr>
          <w:rFonts w:ascii="Meiryo UI" w:eastAsia="Meiryo UI" w:hAnsi="Meiryo UI" w:hint="eastAsia"/>
          <w:sz w:val="21"/>
          <w:szCs w:val="21"/>
        </w:rPr>
        <w:t>資料ダウンロードはこちら</w:t>
      </w:r>
    </w:p>
    <w:p w14:paraId="17665705" w14:textId="640E002F" w:rsidR="00BF53EC" w:rsidRDefault="00BF53EC" w:rsidP="00BB3819">
      <w:pPr>
        <w:rPr>
          <w:rFonts w:ascii="Meiryo UI" w:eastAsia="Meiryo UI" w:hAnsi="Meiryo UI"/>
          <w:sz w:val="21"/>
          <w:szCs w:val="21"/>
        </w:rPr>
      </w:pPr>
      <w:hyperlink r:id="rId7" w:history="1">
        <w:r w:rsidRPr="00616851">
          <w:rPr>
            <w:rStyle w:val="aa"/>
            <w:rFonts w:ascii="Meiryo UI" w:eastAsia="Meiryo UI" w:hAnsi="Meiryo UI"/>
            <w:sz w:val="21"/>
            <w:szCs w:val="21"/>
          </w:rPr>
          <w:t>https://www.nttdata-strategy.com/newsrelease/event/s-seisan-forum2025/</w:t>
        </w:r>
      </w:hyperlink>
      <w:r>
        <w:rPr>
          <w:rFonts w:ascii="Meiryo UI" w:eastAsia="Meiryo UI" w:hAnsi="Meiryo UI" w:hint="eastAsia"/>
          <w:sz w:val="21"/>
          <w:szCs w:val="21"/>
        </w:rPr>
        <w:t xml:space="preserve">　</w:t>
      </w:r>
    </w:p>
    <w:p w14:paraId="3533B371" w14:textId="1B77C7BA" w:rsidR="00BB7EE3" w:rsidRPr="00BF53EC" w:rsidRDefault="00BB7EE3" w:rsidP="00BB3819">
      <w:pPr>
        <w:rPr>
          <w:rFonts w:ascii="Meiryo UI" w:eastAsia="Meiryo UI" w:hAnsi="Meiryo UI"/>
          <w:sz w:val="21"/>
          <w:szCs w:val="21"/>
        </w:rPr>
      </w:pPr>
      <w:r>
        <w:rPr>
          <w:rFonts w:ascii="Meiryo UI" w:eastAsia="Meiryo UI" w:hAnsi="Meiryo UI" w:hint="eastAsia"/>
          <w:sz w:val="21"/>
          <w:szCs w:val="21"/>
        </w:rPr>
        <w:t>（QRコード表記）</w:t>
      </w:r>
    </w:p>
    <w:p w14:paraId="47BCC181" w14:textId="40C4FF51" w:rsidR="00D04315" w:rsidRPr="00D04315" w:rsidRDefault="00A80307" w:rsidP="00D04315">
      <w:pPr>
        <w:rPr>
          <w:rFonts w:ascii="Meiryo UI" w:eastAsia="Meiryo UI" w:hAnsi="Meiryo UI"/>
          <w:sz w:val="21"/>
          <w:szCs w:val="21"/>
        </w:rPr>
      </w:pPr>
      <w:r>
        <w:rPr>
          <w:rFonts w:ascii="Meiryo UI" w:eastAsia="Meiryo UI" w:hAnsi="Meiryo UI" w:hint="eastAsia"/>
          <w:sz w:val="21"/>
          <w:szCs w:val="21"/>
        </w:rPr>
        <w:t>■</w:t>
      </w:r>
      <w:r w:rsidR="00D04315" w:rsidRPr="00D04315">
        <w:rPr>
          <w:rFonts w:ascii="Meiryo UI" w:eastAsia="Meiryo UI" w:hAnsi="Meiryo UI"/>
          <w:sz w:val="21"/>
          <w:szCs w:val="21"/>
        </w:rPr>
        <w:t>開催概要</w:t>
      </w:r>
    </w:p>
    <w:p w14:paraId="056E9CED" w14:textId="77777777" w:rsidR="00D04315" w:rsidRPr="00D04315" w:rsidRDefault="00D04315" w:rsidP="00D04315">
      <w:pPr>
        <w:rPr>
          <w:rFonts w:ascii="Meiryo UI" w:eastAsia="Meiryo UI" w:hAnsi="Meiryo UI"/>
          <w:sz w:val="21"/>
          <w:szCs w:val="21"/>
        </w:rPr>
      </w:pPr>
      <w:r w:rsidRPr="00D04315">
        <w:rPr>
          <w:rFonts w:ascii="Meiryo UI" w:eastAsia="Meiryo UI" w:hAnsi="Meiryo UI"/>
          <w:sz w:val="21"/>
          <w:szCs w:val="21"/>
        </w:rPr>
        <w:t>障害福祉現場では、支援者が利用者一人ひとりに思いを寄せながら、日々のケアに取り組んでいます。しかし、限られた時間や人員の中では、「もっとケアを充実させたい」と考えていても、思うように実現できない場面も少なくありません。</w:t>
      </w:r>
    </w:p>
    <w:p w14:paraId="7F86F51A" w14:textId="77777777" w:rsidR="00D04315" w:rsidRPr="00D04315" w:rsidRDefault="00D04315" w:rsidP="00D04315">
      <w:pPr>
        <w:rPr>
          <w:rFonts w:ascii="Meiryo UI" w:eastAsia="Meiryo UI" w:hAnsi="Meiryo UI"/>
          <w:sz w:val="21"/>
          <w:szCs w:val="21"/>
        </w:rPr>
      </w:pPr>
      <w:r w:rsidRPr="00D04315">
        <w:rPr>
          <w:rFonts w:ascii="Meiryo UI" w:eastAsia="Meiryo UI" w:hAnsi="Meiryo UI"/>
          <w:sz w:val="21"/>
          <w:szCs w:val="21"/>
        </w:rPr>
        <w:t>このような状況だからこそ、支援者一人ひとりの力を引き出し、チームとして利用者に届けることで、ケアをより充実させていく必要があります。これが「ケアの充実のための生産性向上」の取組です。</w:t>
      </w:r>
    </w:p>
    <w:p w14:paraId="7775F1CF" w14:textId="77777777" w:rsidR="00D04315" w:rsidRPr="00D04315" w:rsidRDefault="00D04315" w:rsidP="00D04315">
      <w:pPr>
        <w:rPr>
          <w:rFonts w:ascii="Meiryo UI" w:eastAsia="Meiryo UI" w:hAnsi="Meiryo UI"/>
          <w:sz w:val="21"/>
          <w:szCs w:val="21"/>
        </w:rPr>
      </w:pPr>
      <w:r w:rsidRPr="00D04315">
        <w:rPr>
          <w:rFonts w:ascii="Meiryo UI" w:eastAsia="Meiryo UI" w:hAnsi="Meiryo UI"/>
          <w:sz w:val="21"/>
          <w:szCs w:val="21"/>
        </w:rPr>
        <w:t>本フォーラムでは、生産性向上の基本的な考え方や、取組が必要とされる背景、何のために取り組むのかという点を中心に、有識者と参加者の皆様が一緒に考えます。</w:t>
      </w:r>
    </w:p>
    <w:p w14:paraId="02CA8CB6" w14:textId="77777777" w:rsidR="00D04315" w:rsidRPr="00D04315" w:rsidRDefault="00D04315" w:rsidP="00D04315">
      <w:pPr>
        <w:rPr>
          <w:rFonts w:ascii="Meiryo UI" w:eastAsia="Meiryo UI" w:hAnsi="Meiryo UI"/>
          <w:sz w:val="21"/>
          <w:szCs w:val="21"/>
        </w:rPr>
      </w:pPr>
      <w:r w:rsidRPr="00D04315">
        <w:rPr>
          <w:rFonts w:ascii="Meiryo UI" w:eastAsia="Meiryo UI" w:hAnsi="Meiryo UI"/>
          <w:sz w:val="21"/>
          <w:szCs w:val="21"/>
        </w:rPr>
        <w:t>障害福祉現場を、より魅力的で持続可能なものにしていくための第一歩として、ぜひご参加ください。</w:t>
      </w:r>
    </w:p>
    <w:p w14:paraId="154C7111" w14:textId="0111FFE1" w:rsidR="00D04315" w:rsidRPr="00D04315" w:rsidRDefault="00A80307" w:rsidP="00D04315">
      <w:pPr>
        <w:rPr>
          <w:rFonts w:ascii="Meiryo UI" w:eastAsia="Meiryo UI" w:hAnsi="Meiryo UI"/>
          <w:sz w:val="21"/>
          <w:szCs w:val="21"/>
        </w:rPr>
      </w:pPr>
      <w:r>
        <w:rPr>
          <w:rFonts w:ascii="Meiryo UI" w:eastAsia="Meiryo UI" w:hAnsi="Meiryo UI" w:hint="eastAsia"/>
          <w:sz w:val="21"/>
          <w:szCs w:val="21"/>
        </w:rPr>
        <w:t>■</w:t>
      </w:r>
      <w:r w:rsidR="00D04315" w:rsidRPr="00D04315">
        <w:rPr>
          <w:rFonts w:ascii="Meiryo UI" w:eastAsia="Meiryo UI" w:hAnsi="Meiryo UI"/>
          <w:sz w:val="21"/>
          <w:szCs w:val="21"/>
        </w:rPr>
        <w:t>プログラム</w:t>
      </w:r>
    </w:p>
    <w:p w14:paraId="78138D3C" w14:textId="3EA1E79F" w:rsidR="008151AD" w:rsidRPr="008151AD" w:rsidRDefault="008151AD" w:rsidP="008151AD">
      <w:pPr>
        <w:rPr>
          <w:rFonts w:ascii="Meiryo UI" w:eastAsia="Meiryo UI" w:hAnsi="Meiryo UI"/>
          <w:sz w:val="21"/>
          <w:szCs w:val="21"/>
        </w:rPr>
      </w:pPr>
      <w:r w:rsidRPr="008151AD">
        <w:rPr>
          <w:rFonts w:ascii="Meiryo UI" w:eastAsia="Meiryo UI" w:hAnsi="Meiryo UI"/>
          <w:sz w:val="21"/>
          <w:szCs w:val="21"/>
        </w:rPr>
        <w:t>1</w:t>
      </w:r>
      <w:r w:rsidR="00614484">
        <w:rPr>
          <w:rFonts w:ascii="Meiryo UI" w:eastAsia="Meiryo UI" w:hAnsi="Meiryo UI" w:hint="eastAsia"/>
          <w:sz w:val="21"/>
          <w:szCs w:val="21"/>
        </w:rPr>
        <w:t>.</w:t>
      </w:r>
      <w:r w:rsidRPr="008151AD">
        <w:rPr>
          <w:rFonts w:ascii="Meiryo UI" w:eastAsia="Meiryo UI" w:hAnsi="Meiryo UI"/>
          <w:sz w:val="21"/>
          <w:szCs w:val="21"/>
        </w:rPr>
        <w:t>開会挨拶</w:t>
      </w:r>
      <w:r w:rsidRPr="008151AD">
        <w:rPr>
          <w:rFonts w:ascii="Meiryo UI" w:eastAsia="Meiryo UI" w:hAnsi="Meiryo UI"/>
          <w:sz w:val="21"/>
          <w:szCs w:val="21"/>
        </w:rPr>
        <w:tab/>
      </w:r>
    </w:p>
    <w:p w14:paraId="211E217F" w14:textId="5A4D0E9E" w:rsidR="008151AD" w:rsidRPr="008151AD" w:rsidRDefault="008151AD" w:rsidP="008151AD">
      <w:pPr>
        <w:rPr>
          <w:rFonts w:ascii="Meiryo UI" w:eastAsia="Meiryo UI" w:hAnsi="Meiryo UI"/>
          <w:sz w:val="21"/>
          <w:szCs w:val="21"/>
        </w:rPr>
      </w:pPr>
      <w:r w:rsidRPr="008151AD">
        <w:rPr>
          <w:rFonts w:ascii="Meiryo UI" w:eastAsia="Meiryo UI" w:hAnsi="Meiryo UI"/>
          <w:sz w:val="21"/>
          <w:szCs w:val="21"/>
        </w:rPr>
        <w:t>2</w:t>
      </w:r>
      <w:r w:rsidR="00614484">
        <w:rPr>
          <w:rFonts w:ascii="Meiryo UI" w:eastAsia="Meiryo UI" w:hAnsi="Meiryo UI" w:hint="eastAsia"/>
          <w:sz w:val="21"/>
          <w:szCs w:val="21"/>
        </w:rPr>
        <w:t>.</w:t>
      </w:r>
      <w:r w:rsidRPr="008151AD">
        <w:rPr>
          <w:rFonts w:ascii="Meiryo UI" w:eastAsia="Meiryo UI" w:hAnsi="Meiryo UI"/>
          <w:sz w:val="21"/>
          <w:szCs w:val="21"/>
        </w:rPr>
        <w:t>障害福祉現場における生産性向上の政策動向</w:t>
      </w:r>
      <w:r w:rsidR="00465154">
        <w:rPr>
          <w:rFonts w:ascii="Meiryo UI" w:eastAsia="Meiryo UI" w:hAnsi="Meiryo UI" w:hint="eastAsia"/>
          <w:sz w:val="21"/>
          <w:szCs w:val="21"/>
        </w:rPr>
        <w:t>：</w:t>
      </w:r>
      <w:r w:rsidRPr="008151AD">
        <w:rPr>
          <w:rFonts w:ascii="Meiryo UI" w:eastAsia="Meiryo UI" w:hAnsi="Meiryo UI"/>
          <w:sz w:val="21"/>
          <w:szCs w:val="21"/>
        </w:rPr>
        <w:t>厚生労働省</w:t>
      </w:r>
    </w:p>
    <w:p w14:paraId="0D380542" w14:textId="59369CA3" w:rsidR="008151AD" w:rsidRPr="008151AD" w:rsidRDefault="008151AD" w:rsidP="008151AD">
      <w:pPr>
        <w:rPr>
          <w:rFonts w:ascii="Meiryo UI" w:eastAsia="Meiryo UI" w:hAnsi="Meiryo UI"/>
          <w:sz w:val="21"/>
          <w:szCs w:val="21"/>
        </w:rPr>
      </w:pPr>
      <w:r w:rsidRPr="008151AD">
        <w:rPr>
          <w:rFonts w:ascii="Meiryo UI" w:eastAsia="Meiryo UI" w:hAnsi="Meiryo UI"/>
          <w:sz w:val="21"/>
          <w:szCs w:val="21"/>
        </w:rPr>
        <w:t>3</w:t>
      </w:r>
      <w:r w:rsidR="00614484">
        <w:rPr>
          <w:rFonts w:ascii="Meiryo UI" w:eastAsia="Meiryo UI" w:hAnsi="Meiryo UI" w:hint="eastAsia"/>
          <w:sz w:val="21"/>
          <w:szCs w:val="21"/>
        </w:rPr>
        <w:t>.</w:t>
      </w:r>
      <w:r w:rsidRPr="008151AD">
        <w:rPr>
          <w:rFonts w:ascii="Meiryo UI" w:eastAsia="Meiryo UI" w:hAnsi="Meiryo UI"/>
          <w:sz w:val="21"/>
          <w:szCs w:val="21"/>
        </w:rPr>
        <w:t>障害福祉現場における生産性向上とは</w:t>
      </w:r>
      <w:r w:rsidR="00465154">
        <w:rPr>
          <w:rFonts w:ascii="Meiryo UI" w:eastAsia="Meiryo UI" w:hAnsi="Meiryo UI" w:hint="eastAsia"/>
          <w:sz w:val="21"/>
          <w:szCs w:val="21"/>
        </w:rPr>
        <w:t>：</w:t>
      </w:r>
      <w:r w:rsidRPr="008151AD">
        <w:rPr>
          <w:rFonts w:ascii="Meiryo UI" w:eastAsia="Meiryo UI" w:hAnsi="Meiryo UI"/>
          <w:sz w:val="21"/>
          <w:szCs w:val="21"/>
        </w:rPr>
        <w:t>株式会社NTTデータ</w:t>
      </w:r>
      <w:r w:rsidRPr="008151AD">
        <w:rPr>
          <w:rFonts w:ascii="Meiryo UI" w:eastAsia="Meiryo UI" w:hAnsi="Meiryo UI" w:hint="eastAsia"/>
          <w:sz w:val="21"/>
          <w:szCs w:val="21"/>
        </w:rPr>
        <w:t>経営研究所</w:t>
      </w:r>
    </w:p>
    <w:p w14:paraId="392E6468" w14:textId="1F23FFDE" w:rsidR="008151AD" w:rsidRPr="008151AD" w:rsidRDefault="008151AD" w:rsidP="008151AD">
      <w:pPr>
        <w:rPr>
          <w:rFonts w:ascii="Meiryo UI" w:eastAsia="Meiryo UI" w:hAnsi="Meiryo UI"/>
          <w:sz w:val="21"/>
          <w:szCs w:val="21"/>
        </w:rPr>
      </w:pPr>
      <w:r w:rsidRPr="008151AD">
        <w:rPr>
          <w:rFonts w:ascii="Meiryo UI" w:eastAsia="Meiryo UI" w:hAnsi="Meiryo UI"/>
          <w:sz w:val="21"/>
          <w:szCs w:val="21"/>
        </w:rPr>
        <w:t>4</w:t>
      </w:r>
      <w:r w:rsidR="00614484">
        <w:rPr>
          <w:rFonts w:ascii="Meiryo UI" w:eastAsia="Meiryo UI" w:hAnsi="Meiryo UI" w:hint="eastAsia"/>
          <w:sz w:val="21"/>
          <w:szCs w:val="21"/>
        </w:rPr>
        <w:t>.</w:t>
      </w:r>
      <w:r w:rsidRPr="008151AD">
        <w:rPr>
          <w:rFonts w:ascii="Meiryo UI" w:eastAsia="Meiryo UI" w:hAnsi="Meiryo UI"/>
          <w:sz w:val="21"/>
          <w:szCs w:val="21"/>
        </w:rPr>
        <w:t>パネルディスカッション①</w:t>
      </w:r>
    </w:p>
    <w:p w14:paraId="6E13DDDB" w14:textId="5BA70A6A" w:rsidR="008151AD" w:rsidRPr="008151AD" w:rsidRDefault="008151AD" w:rsidP="008151AD">
      <w:pPr>
        <w:rPr>
          <w:rFonts w:ascii="Meiryo UI" w:eastAsia="Meiryo UI" w:hAnsi="Meiryo UI"/>
          <w:sz w:val="21"/>
          <w:szCs w:val="21"/>
        </w:rPr>
      </w:pPr>
      <w:r w:rsidRPr="008151AD">
        <w:rPr>
          <w:rFonts w:ascii="Meiryo UI" w:eastAsia="Meiryo UI" w:hAnsi="Meiryo UI" w:hint="eastAsia"/>
          <w:sz w:val="21"/>
          <w:szCs w:val="21"/>
        </w:rPr>
        <w:t xml:space="preserve">　「なぜ今、生産性向上なのか</w:t>
      </w:r>
      <w:r w:rsidRPr="008151AD">
        <w:rPr>
          <w:rFonts w:ascii="Meiryo UI" w:eastAsia="Meiryo UI" w:hAnsi="Meiryo UI"/>
          <w:sz w:val="21"/>
          <w:szCs w:val="21"/>
        </w:rPr>
        <w:t>-『基本的な考え方』に込めたメッセージ -」</w:t>
      </w:r>
      <w:r w:rsidR="003071ED">
        <w:rPr>
          <w:rFonts w:ascii="Meiryo UI" w:eastAsia="Meiryo UI" w:hAnsi="Meiryo UI" w:hint="eastAsia"/>
          <w:sz w:val="21"/>
          <w:szCs w:val="21"/>
        </w:rPr>
        <w:t>：</w:t>
      </w:r>
      <w:r w:rsidRPr="008151AD">
        <w:rPr>
          <w:rFonts w:ascii="Meiryo UI" w:eastAsia="Meiryo UI" w:hAnsi="Meiryo UI"/>
          <w:sz w:val="21"/>
          <w:szCs w:val="21"/>
        </w:rPr>
        <w:t>パネリスト</w:t>
      </w:r>
    </w:p>
    <w:p w14:paraId="0B32FAEC" w14:textId="12826165" w:rsidR="008151AD" w:rsidRPr="008151AD" w:rsidRDefault="008151AD" w:rsidP="008151AD">
      <w:pPr>
        <w:rPr>
          <w:rFonts w:ascii="Meiryo UI" w:eastAsia="Meiryo UI" w:hAnsi="Meiryo UI"/>
          <w:sz w:val="21"/>
          <w:szCs w:val="21"/>
        </w:rPr>
      </w:pPr>
      <w:r w:rsidRPr="008151AD">
        <w:rPr>
          <w:rFonts w:ascii="Meiryo UI" w:eastAsia="Meiryo UI" w:hAnsi="Meiryo UI"/>
          <w:sz w:val="21"/>
          <w:szCs w:val="21"/>
        </w:rPr>
        <w:t>5</w:t>
      </w:r>
      <w:r w:rsidR="00614484">
        <w:rPr>
          <w:rFonts w:ascii="Meiryo UI" w:eastAsia="Meiryo UI" w:hAnsi="Meiryo UI" w:hint="eastAsia"/>
          <w:sz w:val="21"/>
          <w:szCs w:val="21"/>
        </w:rPr>
        <w:t>.</w:t>
      </w:r>
      <w:r w:rsidRPr="008151AD">
        <w:rPr>
          <w:rFonts w:ascii="Meiryo UI" w:eastAsia="Meiryo UI" w:hAnsi="Meiryo UI"/>
          <w:sz w:val="21"/>
          <w:szCs w:val="21"/>
        </w:rPr>
        <w:t>休憩</w:t>
      </w:r>
      <w:r w:rsidRPr="008151AD">
        <w:rPr>
          <w:rFonts w:ascii="Meiryo UI" w:eastAsia="Meiryo UI" w:hAnsi="Meiryo UI"/>
          <w:sz w:val="21"/>
          <w:szCs w:val="21"/>
        </w:rPr>
        <w:tab/>
      </w:r>
    </w:p>
    <w:p w14:paraId="3DD0D3A0" w14:textId="43B4B9A1" w:rsidR="008151AD" w:rsidRPr="008151AD" w:rsidRDefault="008151AD" w:rsidP="008151AD">
      <w:pPr>
        <w:rPr>
          <w:rFonts w:ascii="Meiryo UI" w:eastAsia="Meiryo UI" w:hAnsi="Meiryo UI"/>
          <w:sz w:val="21"/>
          <w:szCs w:val="21"/>
        </w:rPr>
      </w:pPr>
      <w:r w:rsidRPr="008151AD">
        <w:rPr>
          <w:rFonts w:ascii="Meiryo UI" w:eastAsia="Meiryo UI" w:hAnsi="Meiryo UI"/>
          <w:sz w:val="21"/>
          <w:szCs w:val="21"/>
        </w:rPr>
        <w:t>6</w:t>
      </w:r>
      <w:r w:rsidR="00614484">
        <w:rPr>
          <w:rFonts w:ascii="Meiryo UI" w:eastAsia="Meiryo UI" w:hAnsi="Meiryo UI" w:hint="eastAsia"/>
          <w:sz w:val="21"/>
          <w:szCs w:val="21"/>
        </w:rPr>
        <w:t>.</w:t>
      </w:r>
      <w:r w:rsidRPr="008151AD">
        <w:rPr>
          <w:rFonts w:ascii="Meiryo UI" w:eastAsia="Meiryo UI" w:hAnsi="Meiryo UI"/>
          <w:sz w:val="21"/>
          <w:szCs w:val="21"/>
        </w:rPr>
        <w:t>パネルディスカッション②</w:t>
      </w:r>
    </w:p>
    <w:p w14:paraId="10A9C704" w14:textId="10B4F0D4" w:rsidR="008151AD" w:rsidRPr="008151AD" w:rsidRDefault="008151AD" w:rsidP="008151AD">
      <w:pPr>
        <w:rPr>
          <w:rFonts w:ascii="Meiryo UI" w:eastAsia="Meiryo UI" w:hAnsi="Meiryo UI"/>
          <w:sz w:val="21"/>
          <w:szCs w:val="21"/>
        </w:rPr>
      </w:pPr>
      <w:r w:rsidRPr="008151AD">
        <w:rPr>
          <w:rFonts w:ascii="Meiryo UI" w:eastAsia="Meiryo UI" w:hAnsi="Meiryo UI" w:hint="eastAsia"/>
          <w:sz w:val="21"/>
          <w:szCs w:val="21"/>
        </w:rPr>
        <w:t xml:space="preserve">　「現場からひろがる生産性向上</w:t>
      </w:r>
      <w:r w:rsidRPr="008151AD">
        <w:rPr>
          <w:rFonts w:ascii="Meiryo UI" w:eastAsia="Meiryo UI" w:hAnsi="Meiryo UI"/>
          <w:sz w:val="21"/>
          <w:szCs w:val="21"/>
        </w:rPr>
        <w:t>-みんなでつくる、よりよい支援のかたち-」</w:t>
      </w:r>
      <w:r w:rsidR="003071ED">
        <w:rPr>
          <w:rFonts w:ascii="Meiryo UI" w:eastAsia="Meiryo UI" w:hAnsi="Meiryo UI" w:hint="eastAsia"/>
          <w:sz w:val="21"/>
          <w:szCs w:val="21"/>
        </w:rPr>
        <w:t>：</w:t>
      </w:r>
      <w:r w:rsidRPr="008151AD">
        <w:rPr>
          <w:rFonts w:ascii="Meiryo UI" w:eastAsia="Meiryo UI" w:hAnsi="Meiryo UI"/>
          <w:sz w:val="21"/>
          <w:szCs w:val="21"/>
        </w:rPr>
        <w:t>パネリスト</w:t>
      </w:r>
    </w:p>
    <w:p w14:paraId="7BE86B10" w14:textId="1129FAAC" w:rsidR="00D04315" w:rsidRDefault="008151AD" w:rsidP="008151AD">
      <w:pPr>
        <w:rPr>
          <w:rFonts w:ascii="Meiryo UI" w:eastAsia="Meiryo UI" w:hAnsi="Meiryo UI"/>
          <w:sz w:val="21"/>
          <w:szCs w:val="21"/>
        </w:rPr>
      </w:pPr>
      <w:r w:rsidRPr="008151AD">
        <w:rPr>
          <w:rFonts w:ascii="Meiryo UI" w:eastAsia="Meiryo UI" w:hAnsi="Meiryo UI"/>
          <w:sz w:val="21"/>
          <w:szCs w:val="21"/>
        </w:rPr>
        <w:t>7</w:t>
      </w:r>
      <w:r w:rsidR="00614484">
        <w:rPr>
          <w:rFonts w:ascii="Meiryo UI" w:eastAsia="Meiryo UI" w:hAnsi="Meiryo UI" w:hint="eastAsia"/>
          <w:sz w:val="21"/>
          <w:szCs w:val="21"/>
        </w:rPr>
        <w:t>.</w:t>
      </w:r>
      <w:r w:rsidRPr="008151AD">
        <w:rPr>
          <w:rFonts w:ascii="Meiryo UI" w:eastAsia="Meiryo UI" w:hAnsi="Meiryo UI"/>
          <w:sz w:val="21"/>
          <w:szCs w:val="21"/>
        </w:rPr>
        <w:t>閉会挨拶</w:t>
      </w:r>
      <w:r w:rsidRPr="008151AD">
        <w:rPr>
          <w:rFonts w:ascii="Meiryo UI" w:eastAsia="Meiryo UI" w:hAnsi="Meiryo UI"/>
          <w:sz w:val="21"/>
          <w:szCs w:val="21"/>
        </w:rPr>
        <w:tab/>
      </w:r>
    </w:p>
    <w:p w14:paraId="06254E6B" w14:textId="33641538" w:rsidR="00A622D8" w:rsidRPr="00A622D8" w:rsidRDefault="00A80307" w:rsidP="00A622D8">
      <w:pPr>
        <w:rPr>
          <w:rFonts w:ascii="Meiryo UI" w:eastAsia="Meiryo UI" w:hAnsi="Meiryo UI"/>
          <w:sz w:val="21"/>
          <w:szCs w:val="21"/>
        </w:rPr>
      </w:pPr>
      <w:r>
        <w:rPr>
          <w:rFonts w:ascii="Meiryo UI" w:eastAsia="Meiryo UI" w:hAnsi="Meiryo UI" w:hint="eastAsia"/>
          <w:sz w:val="21"/>
          <w:szCs w:val="21"/>
        </w:rPr>
        <w:t>■</w:t>
      </w:r>
      <w:r w:rsidR="00A622D8" w:rsidRPr="00A622D8">
        <w:rPr>
          <w:rFonts w:ascii="Meiryo UI" w:eastAsia="Meiryo UI" w:hAnsi="Meiryo UI"/>
          <w:sz w:val="21"/>
          <w:szCs w:val="21"/>
        </w:rPr>
        <w:t>開催方式</w:t>
      </w:r>
    </w:p>
    <w:p w14:paraId="2F17AFD3" w14:textId="08324704" w:rsidR="00A622D8" w:rsidRPr="00525529" w:rsidRDefault="00A622D8" w:rsidP="00BB3819">
      <w:pPr>
        <w:rPr>
          <w:rFonts w:ascii="Meiryo UI" w:eastAsia="Meiryo UI" w:hAnsi="Meiryo UI"/>
          <w:sz w:val="21"/>
          <w:szCs w:val="21"/>
        </w:rPr>
      </w:pPr>
      <w:r w:rsidRPr="00525529">
        <w:rPr>
          <w:rFonts w:ascii="Meiryo UI" w:eastAsia="Meiryo UI" w:hAnsi="Meiryo UI"/>
          <w:sz w:val="21"/>
          <w:szCs w:val="21"/>
        </w:rPr>
        <w:t>ハイブリッド形式（会場+Zoom）</w:t>
      </w:r>
    </w:p>
    <w:p w14:paraId="6AED11C4" w14:textId="775BAAB7" w:rsidR="00A622D8" w:rsidRPr="00525529" w:rsidRDefault="00A80307" w:rsidP="00BB3819">
      <w:pPr>
        <w:rPr>
          <w:rFonts w:ascii="Meiryo UI" w:eastAsia="Meiryo UI" w:hAnsi="Meiryo UI"/>
          <w:sz w:val="21"/>
          <w:szCs w:val="21"/>
        </w:rPr>
      </w:pPr>
      <w:r>
        <w:rPr>
          <w:rFonts w:ascii="Meiryo UI" w:eastAsia="Meiryo UI" w:hAnsi="Meiryo UI" w:hint="eastAsia"/>
          <w:sz w:val="21"/>
          <w:szCs w:val="21"/>
        </w:rPr>
        <w:t>■</w:t>
      </w:r>
      <w:r w:rsidR="00A622D8" w:rsidRPr="00525529">
        <w:rPr>
          <w:rFonts w:ascii="Meiryo UI" w:eastAsia="Meiryo UI" w:hAnsi="Meiryo UI" w:hint="eastAsia"/>
          <w:sz w:val="21"/>
          <w:szCs w:val="21"/>
        </w:rPr>
        <w:t>会場</w:t>
      </w:r>
    </w:p>
    <w:p w14:paraId="29519190" w14:textId="090322DD" w:rsidR="00A622D8" w:rsidRPr="00525529" w:rsidRDefault="00A622D8" w:rsidP="00BB3819">
      <w:pPr>
        <w:rPr>
          <w:rFonts w:ascii="Meiryo UI" w:eastAsia="Meiryo UI" w:hAnsi="Meiryo UI"/>
          <w:sz w:val="21"/>
          <w:szCs w:val="21"/>
        </w:rPr>
      </w:pPr>
      <w:r w:rsidRPr="00525529">
        <w:rPr>
          <w:rFonts w:ascii="Meiryo UI" w:eastAsia="Meiryo UI" w:hAnsi="Meiryo UI"/>
          <w:sz w:val="21"/>
          <w:szCs w:val="21"/>
        </w:rPr>
        <w:t>JA共済ビル カンファレンスホール</w:t>
      </w:r>
    </w:p>
    <w:p w14:paraId="44FABB15" w14:textId="305373BA" w:rsidR="00A622D8" w:rsidRPr="00525529" w:rsidRDefault="00A622D8" w:rsidP="00BB3819">
      <w:pPr>
        <w:rPr>
          <w:rFonts w:ascii="Meiryo UI" w:eastAsia="Meiryo UI" w:hAnsi="Meiryo UI"/>
          <w:sz w:val="21"/>
          <w:szCs w:val="21"/>
        </w:rPr>
      </w:pPr>
      <w:r w:rsidRPr="00525529">
        <w:rPr>
          <w:rFonts w:ascii="Meiryo UI" w:eastAsia="Meiryo UI" w:hAnsi="Meiryo UI"/>
          <w:sz w:val="21"/>
          <w:szCs w:val="21"/>
        </w:rPr>
        <w:t xml:space="preserve">東京都千代田区平河町2-7-9 JA共済ビル1F　</w:t>
      </w:r>
    </w:p>
    <w:p w14:paraId="598EC5D3" w14:textId="12A86246" w:rsidR="00960AB8" w:rsidRPr="00960AB8" w:rsidRDefault="00A80307" w:rsidP="00960AB8">
      <w:pPr>
        <w:rPr>
          <w:rFonts w:ascii="Meiryo UI" w:eastAsia="Meiryo UI" w:hAnsi="Meiryo UI"/>
          <w:sz w:val="21"/>
          <w:szCs w:val="21"/>
        </w:rPr>
      </w:pPr>
      <w:r>
        <w:rPr>
          <w:rFonts w:ascii="Meiryo UI" w:eastAsia="Meiryo UI" w:hAnsi="Meiryo UI" w:hint="eastAsia"/>
          <w:sz w:val="21"/>
          <w:szCs w:val="21"/>
        </w:rPr>
        <w:t>■</w:t>
      </w:r>
      <w:r w:rsidR="00960AB8" w:rsidRPr="00960AB8">
        <w:rPr>
          <w:rFonts w:ascii="Meiryo UI" w:eastAsia="Meiryo UI" w:hAnsi="Meiryo UI"/>
          <w:sz w:val="21"/>
          <w:szCs w:val="21"/>
        </w:rPr>
        <w:t>開催後アンケート</w:t>
      </w:r>
    </w:p>
    <w:p w14:paraId="753BAE5D" w14:textId="5031FBE0" w:rsidR="00960AB8" w:rsidRPr="00525529" w:rsidRDefault="00960AB8" w:rsidP="00BB3819">
      <w:pPr>
        <w:rPr>
          <w:rFonts w:ascii="Meiryo UI" w:eastAsia="Meiryo UI" w:hAnsi="Meiryo UI"/>
          <w:sz w:val="21"/>
          <w:szCs w:val="21"/>
        </w:rPr>
      </w:pPr>
      <w:r w:rsidRPr="00525529">
        <w:rPr>
          <w:rFonts w:ascii="Meiryo UI" w:eastAsia="Meiryo UI" w:hAnsi="Meiryo UI"/>
          <w:sz w:val="21"/>
          <w:szCs w:val="21"/>
        </w:rPr>
        <w:t>フォーラム開催後、下記のURLよりご回答をお願いいたします。</w:t>
      </w:r>
    </w:p>
    <w:p w14:paraId="3F3D52D1" w14:textId="136EC633" w:rsidR="00960AB8" w:rsidRDefault="00960AB8" w:rsidP="00BB3819">
      <w:hyperlink r:id="rId8" w:tgtFrame="_blank" w:history="1">
        <w:r w:rsidRPr="00525529">
          <w:rPr>
            <w:rStyle w:val="aa"/>
            <w:rFonts w:ascii="Meiryo UI" w:eastAsia="Meiryo UI" w:hAnsi="Meiryo UI"/>
            <w:sz w:val="21"/>
            <w:szCs w:val="21"/>
          </w:rPr>
          <w:t>https://6f26d4d1.form.kintoneapp.com/public/shougai-forum-survey</w:t>
        </w:r>
      </w:hyperlink>
    </w:p>
    <w:p w14:paraId="28AA8D1E" w14:textId="5D35DD98" w:rsidR="00AE1B2B" w:rsidRPr="00AE1B2B" w:rsidRDefault="00AE1B2B" w:rsidP="00BB3819">
      <w:pPr>
        <w:rPr>
          <w:rFonts w:ascii="Meiryo UI" w:eastAsia="Meiryo UI" w:hAnsi="Meiryo UI"/>
        </w:rPr>
      </w:pPr>
      <w:r w:rsidRPr="00AE1B2B">
        <w:rPr>
          <w:rFonts w:ascii="Meiryo UI" w:eastAsia="Meiryo UI" w:hAnsi="Meiryo UI" w:hint="eastAsia"/>
        </w:rPr>
        <w:lastRenderedPageBreak/>
        <w:t>（QRコード</w:t>
      </w:r>
      <w:r w:rsidR="00A9112C">
        <w:rPr>
          <w:rFonts w:ascii="Meiryo UI" w:eastAsia="Meiryo UI" w:hAnsi="Meiryo UI" w:hint="eastAsia"/>
        </w:rPr>
        <w:t>併記）</w:t>
      </w:r>
    </w:p>
    <w:p w14:paraId="2153F79A" w14:textId="4C788DE3" w:rsidR="00960AB8" w:rsidRPr="00525529" w:rsidRDefault="00960AB8" w:rsidP="00BB3819">
      <w:pPr>
        <w:rPr>
          <w:rFonts w:ascii="Meiryo UI" w:eastAsia="Meiryo UI" w:hAnsi="Meiryo UI"/>
          <w:sz w:val="21"/>
          <w:szCs w:val="21"/>
        </w:rPr>
      </w:pPr>
      <w:r w:rsidRPr="00525529">
        <w:rPr>
          <w:rFonts w:ascii="Meiryo UI" w:eastAsia="Meiryo UI" w:hAnsi="Meiryo UI" w:hint="eastAsia"/>
          <w:sz w:val="21"/>
          <w:szCs w:val="21"/>
        </w:rPr>
        <w:t>＜問い合わせ＞</w:t>
      </w:r>
    </w:p>
    <w:p w14:paraId="546EBFC9" w14:textId="77777777" w:rsidR="00960AB8" w:rsidRPr="00960AB8" w:rsidRDefault="00960AB8" w:rsidP="00960AB8">
      <w:pPr>
        <w:rPr>
          <w:rFonts w:ascii="Meiryo UI" w:eastAsia="Meiryo UI" w:hAnsi="Meiryo UI"/>
          <w:sz w:val="21"/>
          <w:szCs w:val="21"/>
        </w:rPr>
      </w:pPr>
      <w:r w:rsidRPr="00960AB8">
        <w:rPr>
          <w:rFonts w:ascii="Meiryo UI" w:eastAsia="Meiryo UI" w:hAnsi="Meiryo UI"/>
          <w:sz w:val="21"/>
          <w:szCs w:val="21"/>
        </w:rPr>
        <w:t>障害福祉現場における生産性向上推進フォーラム事務局</w:t>
      </w:r>
    </w:p>
    <w:p w14:paraId="6A516FED" w14:textId="1C31483D" w:rsidR="00960AB8" w:rsidRPr="00960AB8" w:rsidRDefault="00960AB8" w:rsidP="00960AB8">
      <w:pPr>
        <w:rPr>
          <w:rFonts w:ascii="Meiryo UI" w:eastAsia="Meiryo UI" w:hAnsi="Meiryo UI"/>
          <w:sz w:val="21"/>
          <w:szCs w:val="21"/>
        </w:rPr>
      </w:pPr>
      <w:r w:rsidRPr="00960AB8">
        <w:rPr>
          <w:rFonts w:ascii="Meiryo UI" w:eastAsia="Meiryo UI" w:hAnsi="Meiryo UI"/>
          <w:sz w:val="21"/>
          <w:szCs w:val="21"/>
        </w:rPr>
        <w:t xml:space="preserve">株式会社NTTデータ経営研究所　ライフ・バリュー・クリエイションユニット　</w:t>
      </w:r>
    </w:p>
    <w:p w14:paraId="37D45C12" w14:textId="3C21E6D1" w:rsidR="00960AB8" w:rsidRPr="00525529" w:rsidRDefault="00E918E5" w:rsidP="00BB3819">
      <w:pPr>
        <w:rPr>
          <w:rFonts w:ascii="Meiryo UI" w:eastAsia="Meiryo UI" w:hAnsi="Meiryo UI"/>
          <w:sz w:val="21"/>
          <w:szCs w:val="21"/>
        </w:rPr>
      </w:pPr>
      <w:r>
        <w:rPr>
          <w:rFonts w:hint="eastAsia"/>
        </w:rPr>
        <w:t>e-mail：</w:t>
      </w:r>
      <w:hyperlink r:id="rId9" w:tgtFrame="_blank" w:history="1">
        <w:r w:rsidR="00960AB8" w:rsidRPr="00525529">
          <w:rPr>
            <w:rStyle w:val="aa"/>
            <w:rFonts w:ascii="Meiryo UI" w:eastAsia="Meiryo UI" w:hAnsi="Meiryo UI"/>
            <w:sz w:val="21"/>
            <w:szCs w:val="21"/>
          </w:rPr>
          <w:t>shougai-seisansei@nttdata-strategy.com</w:t>
        </w:r>
      </w:hyperlink>
    </w:p>
    <w:p w14:paraId="60CA7B86" w14:textId="77777777" w:rsidR="00261351" w:rsidRPr="00525529" w:rsidRDefault="00261351" w:rsidP="00BB3819">
      <w:pPr>
        <w:rPr>
          <w:rFonts w:ascii="Meiryo UI" w:eastAsia="Meiryo UI" w:hAnsi="Meiryo UI"/>
          <w:sz w:val="21"/>
          <w:szCs w:val="21"/>
        </w:rPr>
      </w:pPr>
    </w:p>
    <w:p w14:paraId="02AEAB41" w14:textId="73318BC4" w:rsidR="00261351" w:rsidRPr="00525529" w:rsidRDefault="00A80307" w:rsidP="00BB3819">
      <w:pPr>
        <w:rPr>
          <w:rFonts w:ascii="Meiryo UI" w:eastAsia="Meiryo UI" w:hAnsi="Meiryo UI"/>
          <w:sz w:val="21"/>
          <w:szCs w:val="21"/>
        </w:rPr>
      </w:pPr>
      <w:r>
        <w:rPr>
          <w:rFonts w:ascii="Meiryo UI" w:eastAsia="Meiryo UI" w:hAnsi="Meiryo UI" w:hint="eastAsia"/>
          <w:sz w:val="21"/>
          <w:szCs w:val="21"/>
        </w:rPr>
        <w:t>■</w:t>
      </w:r>
      <w:r w:rsidR="00261351" w:rsidRPr="00525529">
        <w:rPr>
          <w:rFonts w:ascii="Meiryo UI" w:eastAsia="Meiryo UI" w:hAnsi="Meiryo UI" w:hint="eastAsia"/>
          <w:sz w:val="21"/>
          <w:szCs w:val="21"/>
        </w:rPr>
        <w:t>パネリストのご紹介</w:t>
      </w:r>
      <w:r w:rsidR="00E17C8C">
        <w:rPr>
          <w:rFonts w:ascii="Meiryo UI" w:eastAsia="Meiryo UI" w:hAnsi="Meiryo UI" w:hint="eastAsia"/>
          <w:sz w:val="21"/>
          <w:szCs w:val="21"/>
        </w:rPr>
        <w:t>（各パネリストの顔写真が掲載されています）</w:t>
      </w:r>
    </w:p>
    <w:p w14:paraId="4FA86C3E" w14:textId="2677EBC3" w:rsidR="00261351" w:rsidRPr="00991F0F" w:rsidRDefault="00261351" w:rsidP="00991F0F">
      <w:pPr>
        <w:pStyle w:val="a9"/>
        <w:numPr>
          <w:ilvl w:val="0"/>
          <w:numId w:val="8"/>
        </w:numPr>
        <w:rPr>
          <w:rFonts w:ascii="Meiryo UI" w:eastAsia="Meiryo UI" w:hAnsi="Meiryo UI"/>
          <w:sz w:val="21"/>
          <w:szCs w:val="21"/>
        </w:rPr>
      </w:pPr>
      <w:r w:rsidRPr="00991F0F">
        <w:rPr>
          <w:rFonts w:ascii="Meiryo UI" w:eastAsia="Meiryo UI" w:hAnsi="Meiryo UI"/>
          <w:sz w:val="21"/>
          <w:szCs w:val="21"/>
        </w:rPr>
        <w:t>パネルディスカッション①</w:t>
      </w:r>
    </w:p>
    <w:p w14:paraId="2DF8D0E3" w14:textId="131DF338" w:rsidR="00261351" w:rsidRPr="00525529" w:rsidRDefault="00261351" w:rsidP="00BB3819">
      <w:pPr>
        <w:rPr>
          <w:rFonts w:ascii="Meiryo UI" w:eastAsia="Meiryo UI" w:hAnsi="Meiryo UI"/>
          <w:sz w:val="21"/>
          <w:szCs w:val="21"/>
        </w:rPr>
      </w:pPr>
      <w:r w:rsidRPr="00261351">
        <w:rPr>
          <w:rFonts w:ascii="Meiryo UI" w:eastAsia="Meiryo UI" w:hAnsi="Meiryo UI"/>
          <w:sz w:val="21"/>
          <w:szCs w:val="21"/>
        </w:rPr>
        <w:t>テーマ：なぜ今、生産性向上なのかー『基本的な考え方』に込めたメッセージ ー</w:t>
      </w:r>
    </w:p>
    <w:p w14:paraId="7B7897BD" w14:textId="34B67F88" w:rsidR="00AE7D16" w:rsidRPr="00991F0F" w:rsidRDefault="004442F5" w:rsidP="00991F0F">
      <w:pPr>
        <w:pStyle w:val="a9"/>
        <w:numPr>
          <w:ilvl w:val="1"/>
          <w:numId w:val="8"/>
        </w:numPr>
        <w:rPr>
          <w:rFonts w:ascii="Meiryo UI" w:eastAsia="Meiryo UI" w:hAnsi="Meiryo UI"/>
          <w:sz w:val="21"/>
          <w:szCs w:val="21"/>
        </w:rPr>
      </w:pPr>
      <w:r w:rsidRPr="00991F0F">
        <w:rPr>
          <w:rFonts w:ascii="Meiryo UI" w:eastAsia="Meiryo UI" w:hAnsi="Meiryo UI"/>
          <w:sz w:val="21"/>
          <w:szCs w:val="21"/>
        </w:rPr>
        <w:t>鎌田 大啓</w:t>
      </w:r>
    </w:p>
    <w:p w14:paraId="1586BEC5" w14:textId="708DB46D" w:rsidR="004442F5" w:rsidRPr="004442F5" w:rsidRDefault="004442F5" w:rsidP="00991F0F">
      <w:pPr>
        <w:ind w:firstLine="440"/>
        <w:rPr>
          <w:rFonts w:ascii="Meiryo UI" w:eastAsia="Meiryo UI" w:hAnsi="Meiryo UI"/>
          <w:sz w:val="21"/>
          <w:szCs w:val="21"/>
        </w:rPr>
      </w:pPr>
      <w:r w:rsidRPr="004442F5">
        <w:rPr>
          <w:rFonts w:ascii="Meiryo UI" w:eastAsia="Meiryo UI" w:hAnsi="Meiryo UI"/>
          <w:sz w:val="21"/>
          <w:szCs w:val="21"/>
        </w:rPr>
        <w:t>株式会社TRAPE 代表取締役</w:t>
      </w:r>
    </w:p>
    <w:p w14:paraId="5D177C0C" w14:textId="797EBCB8" w:rsidR="004442F5" w:rsidRPr="00525529" w:rsidRDefault="004442F5" w:rsidP="00991F0F">
      <w:pPr>
        <w:ind w:left="440"/>
        <w:rPr>
          <w:rFonts w:ascii="Meiryo UI" w:eastAsia="Meiryo UI" w:hAnsi="Meiryo UI"/>
          <w:sz w:val="21"/>
          <w:szCs w:val="21"/>
        </w:rPr>
      </w:pPr>
      <w:r w:rsidRPr="00525529">
        <w:rPr>
          <w:rFonts w:ascii="Meiryo UI" w:eastAsia="Meiryo UI" w:hAnsi="Meiryo UI"/>
          <w:sz w:val="21"/>
          <w:szCs w:val="21"/>
        </w:rPr>
        <w:t>黎明期から介護における生産性向上の取組に関与。厚生労働省の各種委員を務め、ガイドラインの作成・改訂に携わり、同省主催セミナーの講師をつとめる。全国の介護・障害福祉事業所、自治体を伴走支援。</w:t>
      </w:r>
    </w:p>
    <w:p w14:paraId="36DC1CA5" w14:textId="6D86F20E" w:rsidR="00261351" w:rsidRPr="00525529" w:rsidRDefault="004442F5" w:rsidP="00991F0F">
      <w:pPr>
        <w:pStyle w:val="a9"/>
        <w:numPr>
          <w:ilvl w:val="1"/>
          <w:numId w:val="8"/>
        </w:numPr>
        <w:rPr>
          <w:rFonts w:ascii="Meiryo UI" w:eastAsia="Meiryo UI" w:hAnsi="Meiryo UI"/>
          <w:sz w:val="21"/>
          <w:szCs w:val="21"/>
        </w:rPr>
      </w:pPr>
      <w:r w:rsidRPr="00525529">
        <w:rPr>
          <w:rFonts w:ascii="Meiryo UI" w:eastAsia="Meiryo UI" w:hAnsi="Meiryo UI"/>
          <w:sz w:val="21"/>
          <w:szCs w:val="21"/>
        </w:rPr>
        <w:t>新藤 健太</w:t>
      </w:r>
    </w:p>
    <w:p w14:paraId="5D7E2B73" w14:textId="2434A0F5" w:rsidR="004442F5" w:rsidRDefault="004442F5" w:rsidP="00991F0F">
      <w:pPr>
        <w:ind w:firstLine="440"/>
        <w:rPr>
          <w:rFonts w:ascii="Meiryo UI" w:eastAsia="Meiryo UI" w:hAnsi="Meiryo UI"/>
          <w:sz w:val="21"/>
          <w:szCs w:val="21"/>
        </w:rPr>
      </w:pPr>
      <w:r w:rsidRPr="004442F5">
        <w:rPr>
          <w:rFonts w:ascii="Meiryo UI" w:eastAsia="Meiryo UI" w:hAnsi="Meiryo UI"/>
          <w:sz w:val="21"/>
          <w:szCs w:val="21"/>
        </w:rPr>
        <w:t>学校法人 日本社会事業大学 社会福祉学部 福祉援助学科 准教授</w:t>
      </w:r>
    </w:p>
    <w:p w14:paraId="7D2A902C" w14:textId="77777777" w:rsidR="00B956AF" w:rsidRDefault="00090378" w:rsidP="00B956AF">
      <w:pPr>
        <w:ind w:left="440"/>
        <w:rPr>
          <w:rFonts w:ascii="Meiryo UI" w:eastAsia="Meiryo UI" w:hAnsi="Meiryo UI"/>
          <w:sz w:val="21"/>
          <w:szCs w:val="21"/>
        </w:rPr>
      </w:pPr>
      <w:r w:rsidRPr="00B956AF">
        <w:rPr>
          <w:rFonts w:ascii="Meiryo UI" w:eastAsia="Meiryo UI" w:hAnsi="Meiryo UI" w:hint="eastAsia"/>
          <w:sz w:val="21"/>
          <w:szCs w:val="21"/>
        </w:rPr>
        <w:t>日本社会事業大学准教授。博士（社会福祉学）。知的障害者の地域生活移行支援、ソーシャルワークのプログラム開発・評価、社会的インパクト評価等を研究。日本評価学会理事、総務省の政策評価に関する有識者会議構成員等を務める。</w:t>
      </w:r>
    </w:p>
    <w:p w14:paraId="12715B5F" w14:textId="2AD309C5" w:rsidR="004442F5" w:rsidRPr="00B956AF" w:rsidRDefault="00492833" w:rsidP="00B956AF">
      <w:pPr>
        <w:pStyle w:val="a9"/>
        <w:numPr>
          <w:ilvl w:val="1"/>
          <w:numId w:val="8"/>
        </w:numPr>
        <w:rPr>
          <w:rFonts w:ascii="Meiryo UI" w:eastAsia="Meiryo UI" w:hAnsi="Meiryo UI"/>
          <w:sz w:val="21"/>
          <w:szCs w:val="21"/>
        </w:rPr>
      </w:pPr>
      <w:r w:rsidRPr="00B956AF">
        <w:rPr>
          <w:rFonts w:ascii="Meiryo UI" w:eastAsia="Meiryo UI" w:hAnsi="Meiryo UI"/>
          <w:sz w:val="21"/>
          <w:szCs w:val="21"/>
        </w:rPr>
        <w:t>野澤 和弘</w:t>
      </w:r>
    </w:p>
    <w:p w14:paraId="279A0F93" w14:textId="4B5203B3" w:rsidR="00492833" w:rsidRDefault="00492833" w:rsidP="00991F0F">
      <w:pPr>
        <w:ind w:firstLine="440"/>
        <w:rPr>
          <w:rFonts w:ascii="Meiryo UI" w:eastAsia="Meiryo UI" w:hAnsi="Meiryo UI"/>
          <w:sz w:val="21"/>
          <w:szCs w:val="21"/>
        </w:rPr>
      </w:pPr>
      <w:r w:rsidRPr="00492833">
        <w:rPr>
          <w:rFonts w:ascii="Meiryo UI" w:eastAsia="Meiryo UI" w:hAnsi="Meiryo UI"/>
          <w:sz w:val="21"/>
          <w:szCs w:val="21"/>
        </w:rPr>
        <w:t>一般社団法人 スローコミュニケーション 理事長</w:t>
      </w:r>
      <w:r w:rsidR="00991F0F">
        <w:rPr>
          <w:rFonts w:ascii="Meiryo UI" w:eastAsia="Meiryo UI" w:hAnsi="Meiryo UI" w:hint="eastAsia"/>
          <w:sz w:val="21"/>
          <w:szCs w:val="21"/>
        </w:rPr>
        <w:t xml:space="preserve"> </w:t>
      </w:r>
      <w:r w:rsidRPr="00492833">
        <w:rPr>
          <w:rFonts w:ascii="Meiryo UI" w:eastAsia="Meiryo UI" w:hAnsi="Meiryo UI"/>
          <w:sz w:val="21"/>
          <w:szCs w:val="21"/>
        </w:rPr>
        <w:t>植草学園大学　副学長</w:t>
      </w:r>
    </w:p>
    <w:p w14:paraId="17393309" w14:textId="77777777" w:rsidR="00B23F51" w:rsidRDefault="00B23F51" w:rsidP="00B23F51">
      <w:pPr>
        <w:ind w:left="440"/>
        <w:rPr>
          <w:rFonts w:ascii="Meiryo UI" w:eastAsia="Meiryo UI" w:hAnsi="Meiryo UI"/>
          <w:sz w:val="21"/>
          <w:szCs w:val="21"/>
        </w:rPr>
      </w:pPr>
      <w:r w:rsidRPr="00B23F51">
        <w:rPr>
          <w:rFonts w:ascii="Meiryo UI" w:eastAsia="Meiryo UI" w:hAnsi="Meiryo UI" w:hint="eastAsia"/>
          <w:sz w:val="21"/>
          <w:szCs w:val="21"/>
        </w:rPr>
        <w:t>生産性を高めるとは何事も楽しむこと。植草学園大学副学長・教授、スローコミュニケーション代表、毎日新聞客員編集委員、社会福祉法人</w:t>
      </w:r>
      <w:r w:rsidRPr="00B23F51">
        <w:rPr>
          <w:rFonts w:ascii="Meiryo UI" w:eastAsia="Meiryo UI" w:hAnsi="Meiryo UI"/>
          <w:sz w:val="21"/>
          <w:szCs w:val="21"/>
        </w:rPr>
        <w:t xml:space="preserve"> 千楽 副理事長、上智大学非常勤講師、東京大学「障害者のリアルに迫るゼミ」顧問など、すべて楽しんでいる。</w:t>
      </w:r>
    </w:p>
    <w:p w14:paraId="7E1A68C2" w14:textId="22E3C63F" w:rsidR="00492833" w:rsidRPr="00B23F51" w:rsidRDefault="00492833" w:rsidP="00B23F51">
      <w:pPr>
        <w:pStyle w:val="a9"/>
        <w:numPr>
          <w:ilvl w:val="1"/>
          <w:numId w:val="8"/>
        </w:numPr>
        <w:rPr>
          <w:rFonts w:ascii="Meiryo UI" w:eastAsia="Meiryo UI" w:hAnsi="Meiryo UI"/>
          <w:sz w:val="21"/>
          <w:szCs w:val="21"/>
        </w:rPr>
      </w:pPr>
      <w:r w:rsidRPr="00B23F51">
        <w:rPr>
          <w:rFonts w:ascii="Meiryo UI" w:eastAsia="Meiryo UI" w:hAnsi="Meiryo UI"/>
          <w:sz w:val="21"/>
          <w:szCs w:val="21"/>
        </w:rPr>
        <w:t>林 晃弘</w:t>
      </w:r>
    </w:p>
    <w:p w14:paraId="0ACAE183" w14:textId="466A7BD3" w:rsidR="00492833" w:rsidRPr="00492833" w:rsidRDefault="00492833" w:rsidP="00991F0F">
      <w:pPr>
        <w:ind w:firstLine="440"/>
        <w:rPr>
          <w:rFonts w:ascii="Meiryo UI" w:eastAsia="Meiryo UI" w:hAnsi="Meiryo UI"/>
          <w:sz w:val="21"/>
          <w:szCs w:val="21"/>
        </w:rPr>
      </w:pPr>
      <w:r w:rsidRPr="00492833">
        <w:rPr>
          <w:rFonts w:ascii="Meiryo UI" w:eastAsia="Meiryo UI" w:hAnsi="Meiryo UI"/>
          <w:sz w:val="21"/>
          <w:szCs w:val="21"/>
        </w:rPr>
        <w:t>社会福祉法人 フラット 理事長</w:t>
      </w:r>
    </w:p>
    <w:p w14:paraId="3C62BB47" w14:textId="4099AD18" w:rsidR="00492833" w:rsidRPr="00525529" w:rsidRDefault="00492833" w:rsidP="00991F0F">
      <w:pPr>
        <w:ind w:left="440"/>
        <w:rPr>
          <w:rFonts w:ascii="Meiryo UI" w:eastAsia="Meiryo UI" w:hAnsi="Meiryo UI"/>
          <w:sz w:val="21"/>
          <w:szCs w:val="21"/>
        </w:rPr>
      </w:pPr>
      <w:r w:rsidRPr="00525529">
        <w:rPr>
          <w:rFonts w:ascii="Meiryo UI" w:eastAsia="Meiryo UI" w:hAnsi="Meiryo UI"/>
          <w:sz w:val="21"/>
          <w:szCs w:val="21"/>
        </w:rPr>
        <w:t>教育実習を機に福祉の道へ進み、24歳でNPO法人フラットを設立、2016年に社会福祉法人フラットを設立。厚生労働省の障害者虐待防止権利擁護指導者養成研修講師を務めるほか、各種推進事業や研究事業の委員、アドバイザーとして活動。並行して、日本社会事業大学専門職大学院で福祉の組織作りに関する講師も務める。</w:t>
      </w:r>
    </w:p>
    <w:p w14:paraId="3E6E1B73" w14:textId="66616679" w:rsidR="00492833" w:rsidRPr="00525529" w:rsidRDefault="00525529" w:rsidP="00991F0F">
      <w:pPr>
        <w:pStyle w:val="a9"/>
        <w:numPr>
          <w:ilvl w:val="1"/>
          <w:numId w:val="8"/>
        </w:numPr>
        <w:rPr>
          <w:rFonts w:ascii="Meiryo UI" w:eastAsia="Meiryo UI" w:hAnsi="Meiryo UI"/>
          <w:sz w:val="21"/>
          <w:szCs w:val="21"/>
        </w:rPr>
      </w:pPr>
      <w:r w:rsidRPr="00525529">
        <w:rPr>
          <w:rFonts w:ascii="Meiryo UI" w:eastAsia="Meiryo UI" w:hAnsi="Meiryo UI"/>
          <w:sz w:val="21"/>
          <w:szCs w:val="21"/>
        </w:rPr>
        <w:t>東 祐二</w:t>
      </w:r>
    </w:p>
    <w:p w14:paraId="616C9DBB" w14:textId="2C2E8955" w:rsidR="00492833" w:rsidRDefault="00525529" w:rsidP="00991F0F">
      <w:pPr>
        <w:ind w:firstLine="440"/>
        <w:rPr>
          <w:rFonts w:ascii="Meiryo UI" w:eastAsia="Meiryo UI" w:hAnsi="Meiryo UI"/>
          <w:sz w:val="21"/>
          <w:szCs w:val="21"/>
        </w:rPr>
      </w:pPr>
      <w:r w:rsidRPr="00525529">
        <w:rPr>
          <w:rFonts w:ascii="Meiryo UI" w:eastAsia="Meiryo UI" w:hAnsi="Meiryo UI"/>
          <w:sz w:val="21"/>
          <w:szCs w:val="21"/>
        </w:rPr>
        <w:t>一般社団法人 日本作業療法士協会 事務局員</w:t>
      </w:r>
    </w:p>
    <w:p w14:paraId="0FE6B1DE" w14:textId="08CB14B5" w:rsidR="001A73FE" w:rsidRDefault="00BA5019" w:rsidP="00BA5019">
      <w:pPr>
        <w:ind w:left="440"/>
        <w:rPr>
          <w:rFonts w:ascii="Meiryo UI" w:eastAsia="Meiryo UI" w:hAnsi="Meiryo UI"/>
          <w:sz w:val="21"/>
          <w:szCs w:val="21"/>
        </w:rPr>
      </w:pPr>
      <w:r w:rsidRPr="00BA5019">
        <w:rPr>
          <w:rFonts w:ascii="Meiryo UI" w:eastAsia="Meiryo UI" w:hAnsi="Meiryo UI" w:hint="eastAsia"/>
          <w:sz w:val="21"/>
          <w:szCs w:val="21"/>
        </w:rPr>
        <w:t>作業療法士・博士（学術）</w:t>
      </w:r>
      <w:r w:rsidRPr="00BA5019">
        <w:rPr>
          <w:rFonts w:ascii="Meiryo UI" w:eastAsia="Meiryo UI" w:hAnsi="Meiryo UI"/>
          <w:sz w:val="21"/>
          <w:szCs w:val="21"/>
        </w:rPr>
        <w:t>1985年作業療法士として臨床勤務。2014年厚生労働省老健局福祉用具・住宅改修指導官、介護ロボット開発普及推進官、2016年国立障害者リハビリテ</w:t>
      </w:r>
      <w:r w:rsidRPr="00BA5019">
        <w:rPr>
          <w:rFonts w:ascii="Meiryo UI" w:eastAsia="Meiryo UI" w:hAnsi="Meiryo UI"/>
          <w:sz w:val="21"/>
          <w:szCs w:val="21"/>
        </w:rPr>
        <w:lastRenderedPageBreak/>
        <w:t>ーションセンター研究所障害工学研究部長を経て支援機器の開発支援と臨床応用に取り組んでいる。</w:t>
      </w:r>
    </w:p>
    <w:p w14:paraId="50591056" w14:textId="68E58441" w:rsidR="00261351" w:rsidRPr="00525529" w:rsidRDefault="00261351" w:rsidP="00991F0F">
      <w:pPr>
        <w:pStyle w:val="a9"/>
        <w:numPr>
          <w:ilvl w:val="0"/>
          <w:numId w:val="8"/>
        </w:numPr>
        <w:rPr>
          <w:rFonts w:ascii="Meiryo UI" w:eastAsia="Meiryo UI" w:hAnsi="Meiryo UI"/>
          <w:sz w:val="21"/>
          <w:szCs w:val="21"/>
        </w:rPr>
      </w:pPr>
      <w:r w:rsidRPr="00525529">
        <w:rPr>
          <w:rFonts w:ascii="Meiryo UI" w:eastAsia="Meiryo UI" w:hAnsi="Meiryo UI"/>
          <w:sz w:val="21"/>
          <w:szCs w:val="21"/>
        </w:rPr>
        <w:t>パネルディスカッション</w:t>
      </w:r>
      <w:r w:rsidRPr="00525529">
        <w:rPr>
          <w:rFonts w:ascii="Meiryo UI" w:eastAsia="Meiryo UI" w:hAnsi="Meiryo UI" w:hint="eastAsia"/>
          <w:sz w:val="21"/>
          <w:szCs w:val="21"/>
        </w:rPr>
        <w:t>②</w:t>
      </w:r>
    </w:p>
    <w:p w14:paraId="69006CC1" w14:textId="68B70FA1" w:rsidR="00261351" w:rsidRPr="00525529" w:rsidRDefault="00261351" w:rsidP="00BB3819">
      <w:pPr>
        <w:rPr>
          <w:rFonts w:ascii="Meiryo UI" w:eastAsia="Meiryo UI" w:hAnsi="Meiryo UI"/>
          <w:sz w:val="21"/>
          <w:szCs w:val="21"/>
        </w:rPr>
      </w:pPr>
      <w:r w:rsidRPr="00261351">
        <w:rPr>
          <w:rFonts w:ascii="Meiryo UI" w:eastAsia="Meiryo UI" w:hAnsi="Meiryo UI"/>
          <w:sz w:val="21"/>
          <w:szCs w:val="21"/>
        </w:rPr>
        <w:t>テーマ：</w:t>
      </w:r>
      <w:r w:rsidR="00B03A74" w:rsidRPr="00525529">
        <w:rPr>
          <w:rFonts w:ascii="Meiryo UI" w:eastAsia="Meiryo UI" w:hAnsi="Meiryo UI"/>
          <w:sz w:val="21"/>
          <w:szCs w:val="21"/>
        </w:rPr>
        <w:t>現場からひろがる生産性向上</w:t>
      </w:r>
      <w:r w:rsidR="00B03A74" w:rsidRPr="00B03A74">
        <w:rPr>
          <w:rFonts w:ascii="Meiryo UI" w:eastAsia="Meiryo UI" w:hAnsi="Meiryo UI"/>
          <w:sz w:val="21"/>
          <w:szCs w:val="21"/>
        </w:rPr>
        <w:t>ーみんなでつくる、よりよい支援のかたちー</w:t>
      </w:r>
    </w:p>
    <w:p w14:paraId="65005C9E" w14:textId="7EA111DC" w:rsidR="00B03A74" w:rsidRPr="00525529" w:rsidRDefault="00B03A74" w:rsidP="006F260E">
      <w:pPr>
        <w:pStyle w:val="a9"/>
        <w:numPr>
          <w:ilvl w:val="1"/>
          <w:numId w:val="8"/>
        </w:numPr>
        <w:rPr>
          <w:rFonts w:ascii="Meiryo UI" w:eastAsia="Meiryo UI" w:hAnsi="Meiryo UI"/>
          <w:sz w:val="21"/>
          <w:szCs w:val="21"/>
        </w:rPr>
      </w:pPr>
      <w:r w:rsidRPr="00525529">
        <w:rPr>
          <w:rFonts w:ascii="Meiryo UI" w:eastAsia="Meiryo UI" w:hAnsi="Meiryo UI"/>
          <w:sz w:val="21"/>
          <w:szCs w:val="21"/>
        </w:rPr>
        <w:t>浅見 秀俊</w:t>
      </w:r>
    </w:p>
    <w:p w14:paraId="3ECF6783" w14:textId="0F581565" w:rsidR="00F63143" w:rsidRPr="00F63143" w:rsidRDefault="00F63143" w:rsidP="006F260E">
      <w:pPr>
        <w:ind w:firstLine="440"/>
        <w:rPr>
          <w:rFonts w:ascii="Meiryo UI" w:eastAsia="Meiryo UI" w:hAnsi="Meiryo UI"/>
          <w:sz w:val="21"/>
          <w:szCs w:val="21"/>
        </w:rPr>
      </w:pPr>
      <w:r w:rsidRPr="00F63143">
        <w:rPr>
          <w:rFonts w:ascii="Meiryo UI" w:eastAsia="Meiryo UI" w:hAnsi="Meiryo UI"/>
          <w:sz w:val="21"/>
          <w:szCs w:val="21"/>
        </w:rPr>
        <w:t xml:space="preserve">公益財団法人 日本知的障害者福祉協会　</w:t>
      </w:r>
    </w:p>
    <w:p w14:paraId="35C2E887" w14:textId="77777777" w:rsidR="00F63143" w:rsidRPr="00F63143" w:rsidRDefault="00F63143" w:rsidP="006F260E">
      <w:pPr>
        <w:ind w:firstLine="440"/>
        <w:rPr>
          <w:rFonts w:ascii="Meiryo UI" w:eastAsia="Meiryo UI" w:hAnsi="Meiryo UI"/>
          <w:sz w:val="21"/>
          <w:szCs w:val="21"/>
        </w:rPr>
      </w:pPr>
      <w:r w:rsidRPr="00F63143">
        <w:rPr>
          <w:rFonts w:ascii="Meiryo UI" w:eastAsia="Meiryo UI" w:hAnsi="Meiryo UI"/>
          <w:sz w:val="21"/>
          <w:szCs w:val="21"/>
        </w:rPr>
        <w:t>社会福祉法人 清心会 総務部係長</w:t>
      </w:r>
    </w:p>
    <w:p w14:paraId="36F22301" w14:textId="123D1BB2" w:rsidR="00F63143" w:rsidRPr="00525529" w:rsidRDefault="00F63143" w:rsidP="00D36F5D">
      <w:pPr>
        <w:ind w:left="440"/>
        <w:rPr>
          <w:rFonts w:ascii="Meiryo UI" w:eastAsia="Meiryo UI" w:hAnsi="Meiryo UI"/>
          <w:sz w:val="21"/>
          <w:szCs w:val="21"/>
        </w:rPr>
      </w:pPr>
      <w:r w:rsidRPr="00525529">
        <w:rPr>
          <w:rFonts w:ascii="Meiryo UI" w:eastAsia="Meiryo UI" w:hAnsi="Meiryo UI"/>
          <w:sz w:val="21"/>
          <w:szCs w:val="21"/>
        </w:rPr>
        <w:t>CT導入による業務効率化を牽引。現場の負担軽減と支援の質向上を両立し、職員一人ひとりが専門性を発揮できる組織づくりを推進している 。ICT活用を通じた「よりよい支援のかたち」の実現を追求している 。</w:t>
      </w:r>
    </w:p>
    <w:p w14:paraId="5E04E2A0" w14:textId="23C32C30" w:rsidR="00F63143" w:rsidRPr="00525529" w:rsidRDefault="00F63143" w:rsidP="006F260E">
      <w:pPr>
        <w:pStyle w:val="a9"/>
        <w:numPr>
          <w:ilvl w:val="1"/>
          <w:numId w:val="8"/>
        </w:numPr>
        <w:rPr>
          <w:rFonts w:ascii="Meiryo UI" w:eastAsia="Meiryo UI" w:hAnsi="Meiryo UI"/>
          <w:sz w:val="21"/>
          <w:szCs w:val="21"/>
        </w:rPr>
      </w:pPr>
      <w:r w:rsidRPr="00525529">
        <w:rPr>
          <w:rFonts w:ascii="Meiryo UI" w:eastAsia="Meiryo UI" w:hAnsi="Meiryo UI"/>
          <w:sz w:val="21"/>
          <w:szCs w:val="21"/>
        </w:rPr>
        <w:t>大塚 さおり</w:t>
      </w:r>
    </w:p>
    <w:p w14:paraId="4C5BD6FF" w14:textId="77777777" w:rsidR="00EA71AE" w:rsidRPr="00EA71AE" w:rsidRDefault="00EA71AE" w:rsidP="00D36F5D">
      <w:pPr>
        <w:ind w:firstLine="440"/>
        <w:rPr>
          <w:rFonts w:ascii="Meiryo UI" w:eastAsia="Meiryo UI" w:hAnsi="Meiryo UI"/>
          <w:sz w:val="21"/>
          <w:szCs w:val="21"/>
        </w:rPr>
      </w:pPr>
      <w:r w:rsidRPr="00EA71AE">
        <w:rPr>
          <w:rFonts w:ascii="Meiryo UI" w:eastAsia="Meiryo UI" w:hAnsi="Meiryo UI"/>
          <w:sz w:val="21"/>
          <w:szCs w:val="21"/>
        </w:rPr>
        <w:t xml:space="preserve">社会福祉法人 全国社会福祉協議会 全国身体障害者施設協議会 人材・広報委員長　</w:t>
      </w:r>
    </w:p>
    <w:p w14:paraId="63E6D13A" w14:textId="24004965" w:rsidR="00EA71AE" w:rsidRDefault="00EA71AE" w:rsidP="00D36F5D">
      <w:pPr>
        <w:ind w:firstLine="440"/>
        <w:rPr>
          <w:rFonts w:ascii="Meiryo UI" w:eastAsia="Meiryo UI" w:hAnsi="Meiryo UI"/>
          <w:sz w:val="21"/>
          <w:szCs w:val="21"/>
        </w:rPr>
      </w:pPr>
      <w:r w:rsidRPr="00EA71AE">
        <w:rPr>
          <w:rFonts w:ascii="Meiryo UI" w:eastAsia="Meiryo UI" w:hAnsi="Meiryo UI"/>
          <w:sz w:val="21"/>
          <w:szCs w:val="21"/>
        </w:rPr>
        <w:t>社会福祉法人 和松会 清松園 施設長</w:t>
      </w:r>
    </w:p>
    <w:p w14:paraId="1B3D24C0" w14:textId="3FB8089F" w:rsidR="001A73FE" w:rsidRDefault="004A0E7A" w:rsidP="004A0E7A">
      <w:pPr>
        <w:ind w:left="440"/>
        <w:rPr>
          <w:rFonts w:ascii="Meiryo UI" w:eastAsia="Meiryo UI" w:hAnsi="Meiryo UI"/>
          <w:sz w:val="21"/>
          <w:szCs w:val="21"/>
        </w:rPr>
      </w:pPr>
      <w:r w:rsidRPr="004A0E7A">
        <w:rPr>
          <w:rFonts w:ascii="Meiryo UI" w:eastAsia="Meiryo UI" w:hAnsi="Meiryo UI" w:hint="eastAsia"/>
          <w:sz w:val="21"/>
          <w:szCs w:val="21"/>
        </w:rPr>
        <w:t>今年度より全国身体障害者施設協議会の人材・広報委員会を担当。会員施設のほとんどが、重度の障害をお持ちの方の支援を行っている。単にテクノロジーや</w:t>
      </w:r>
      <w:r w:rsidRPr="004A0E7A">
        <w:rPr>
          <w:rFonts w:ascii="Meiryo UI" w:eastAsia="Meiryo UI" w:hAnsi="Meiryo UI"/>
          <w:sz w:val="21"/>
          <w:szCs w:val="21"/>
        </w:rPr>
        <w:t>ICTの導入ではなく「当事者の視点に立ったケアの充実のための取組」と理解し、組織として生産性向上に取り組んでいきたい。</w:t>
      </w:r>
    </w:p>
    <w:p w14:paraId="6C453478" w14:textId="04DD7B76" w:rsidR="00EA71AE" w:rsidRPr="00525529" w:rsidRDefault="00EA71AE" w:rsidP="006F260E">
      <w:pPr>
        <w:pStyle w:val="a9"/>
        <w:numPr>
          <w:ilvl w:val="1"/>
          <w:numId w:val="8"/>
        </w:numPr>
        <w:rPr>
          <w:rFonts w:ascii="Meiryo UI" w:eastAsia="Meiryo UI" w:hAnsi="Meiryo UI"/>
          <w:sz w:val="21"/>
          <w:szCs w:val="21"/>
        </w:rPr>
      </w:pPr>
      <w:r w:rsidRPr="00525529">
        <w:rPr>
          <w:rFonts w:ascii="Meiryo UI" w:eastAsia="Meiryo UI" w:hAnsi="Meiryo UI"/>
          <w:sz w:val="21"/>
          <w:szCs w:val="21"/>
        </w:rPr>
        <w:t>小澤 啓洋</w:t>
      </w:r>
    </w:p>
    <w:p w14:paraId="2E50C9DA" w14:textId="04530A84" w:rsidR="00EA71AE" w:rsidRPr="00EA71AE" w:rsidRDefault="00EA71AE" w:rsidP="00D36F5D">
      <w:pPr>
        <w:ind w:firstLine="440"/>
        <w:rPr>
          <w:rFonts w:ascii="Meiryo UI" w:eastAsia="Meiryo UI" w:hAnsi="Meiryo UI"/>
          <w:sz w:val="21"/>
          <w:szCs w:val="21"/>
        </w:rPr>
      </w:pPr>
      <w:r w:rsidRPr="00EA71AE">
        <w:rPr>
          <w:rFonts w:ascii="Meiryo UI" w:eastAsia="Meiryo UI" w:hAnsi="Meiryo UI"/>
          <w:sz w:val="21"/>
          <w:szCs w:val="21"/>
        </w:rPr>
        <w:t xml:space="preserve">全国社会就労センター協議会 常任協議員　</w:t>
      </w:r>
    </w:p>
    <w:p w14:paraId="6C5C7F78" w14:textId="77777777" w:rsidR="00EA71AE" w:rsidRPr="00EA71AE" w:rsidRDefault="00EA71AE" w:rsidP="00D36F5D">
      <w:pPr>
        <w:ind w:firstLine="440"/>
        <w:rPr>
          <w:rFonts w:ascii="Meiryo UI" w:eastAsia="Meiryo UI" w:hAnsi="Meiryo UI"/>
          <w:sz w:val="21"/>
          <w:szCs w:val="21"/>
        </w:rPr>
      </w:pPr>
      <w:r w:rsidRPr="00EA71AE">
        <w:rPr>
          <w:rFonts w:ascii="Meiryo UI" w:eastAsia="Meiryo UI" w:hAnsi="Meiryo UI"/>
          <w:sz w:val="21"/>
          <w:szCs w:val="21"/>
        </w:rPr>
        <w:t>社会福祉法人 光明会 理事長</w:t>
      </w:r>
    </w:p>
    <w:p w14:paraId="354B9ACD" w14:textId="6E5D5A75" w:rsidR="00EA71AE" w:rsidRPr="00525529" w:rsidRDefault="00EA71AE" w:rsidP="00D36F5D">
      <w:pPr>
        <w:ind w:left="440"/>
        <w:rPr>
          <w:rFonts w:ascii="Meiryo UI" w:eastAsia="Meiryo UI" w:hAnsi="Meiryo UI"/>
          <w:sz w:val="21"/>
          <w:szCs w:val="21"/>
        </w:rPr>
      </w:pPr>
      <w:r w:rsidRPr="00525529">
        <w:rPr>
          <w:rFonts w:ascii="Meiryo UI" w:eastAsia="Meiryo UI" w:hAnsi="Meiryo UI"/>
          <w:sz w:val="21"/>
          <w:szCs w:val="21"/>
        </w:rPr>
        <w:t>全国社会就労センター協議会常任協議員、社会福祉法人光明会理事長および社会福祉連携推進法人光る福祉業務執行理事として障害福祉現場において組織経営を実践し、生産性向上を通じた支援の質の向上を追求している。</w:t>
      </w:r>
    </w:p>
    <w:p w14:paraId="7F4DD240" w14:textId="6BF2F6F5" w:rsidR="00EA71AE" w:rsidRPr="00525529" w:rsidRDefault="00133C8E" w:rsidP="006F260E">
      <w:pPr>
        <w:pStyle w:val="a9"/>
        <w:numPr>
          <w:ilvl w:val="1"/>
          <w:numId w:val="8"/>
        </w:numPr>
        <w:rPr>
          <w:rFonts w:ascii="Meiryo UI" w:eastAsia="Meiryo UI" w:hAnsi="Meiryo UI"/>
          <w:sz w:val="21"/>
          <w:szCs w:val="21"/>
        </w:rPr>
      </w:pPr>
      <w:r w:rsidRPr="00525529">
        <w:rPr>
          <w:rFonts w:ascii="Meiryo UI" w:eastAsia="Meiryo UI" w:hAnsi="Meiryo UI"/>
          <w:sz w:val="21"/>
          <w:szCs w:val="21"/>
        </w:rPr>
        <w:t>小田 知宏</w:t>
      </w:r>
    </w:p>
    <w:p w14:paraId="1F3E3701" w14:textId="66589293" w:rsidR="00133C8E" w:rsidRPr="00133C8E" w:rsidRDefault="00133C8E" w:rsidP="00D36F5D">
      <w:pPr>
        <w:ind w:firstLine="440"/>
        <w:rPr>
          <w:rFonts w:ascii="Meiryo UI" w:eastAsia="Meiryo UI" w:hAnsi="Meiryo UI"/>
          <w:sz w:val="21"/>
          <w:szCs w:val="21"/>
        </w:rPr>
      </w:pPr>
      <w:r w:rsidRPr="00133C8E">
        <w:rPr>
          <w:rFonts w:ascii="Meiryo UI" w:eastAsia="Meiryo UI" w:hAnsi="Meiryo UI"/>
          <w:sz w:val="21"/>
          <w:szCs w:val="21"/>
        </w:rPr>
        <w:t xml:space="preserve">一般社団法人 全国児童発達支援協議会 理事　</w:t>
      </w:r>
    </w:p>
    <w:p w14:paraId="30D0E087" w14:textId="4B6EEE58" w:rsidR="00133C8E" w:rsidRPr="00133C8E" w:rsidRDefault="00133C8E" w:rsidP="00D36F5D">
      <w:pPr>
        <w:ind w:firstLine="440"/>
        <w:rPr>
          <w:rFonts w:ascii="Meiryo UI" w:eastAsia="Meiryo UI" w:hAnsi="Meiryo UI"/>
          <w:sz w:val="21"/>
          <w:szCs w:val="21"/>
        </w:rPr>
      </w:pPr>
      <w:r w:rsidRPr="00133C8E">
        <w:rPr>
          <w:rFonts w:ascii="Meiryo UI" w:eastAsia="Meiryo UI" w:hAnsi="Meiryo UI"/>
          <w:sz w:val="21"/>
          <w:szCs w:val="21"/>
        </w:rPr>
        <w:t>認定NPO法人 発達わんぱ</w:t>
      </w:r>
      <w:r w:rsidRPr="00525529">
        <w:rPr>
          <w:rFonts w:ascii="Meiryo UI" w:eastAsia="Meiryo UI" w:hAnsi="Meiryo UI" w:hint="eastAsia"/>
          <w:sz w:val="21"/>
          <w:szCs w:val="21"/>
        </w:rPr>
        <w:t>く</w:t>
      </w:r>
      <w:r w:rsidRPr="00133C8E">
        <w:rPr>
          <w:rFonts w:ascii="Meiryo UI" w:eastAsia="Meiryo UI" w:hAnsi="Meiryo UI"/>
          <w:sz w:val="21"/>
          <w:szCs w:val="21"/>
        </w:rPr>
        <w:t>会 理事長</w:t>
      </w:r>
    </w:p>
    <w:p w14:paraId="61D961B0" w14:textId="76CC9881" w:rsidR="00AE7D16" w:rsidRPr="00525529" w:rsidRDefault="00AE7D16" w:rsidP="00D36F5D">
      <w:pPr>
        <w:ind w:left="440"/>
        <w:rPr>
          <w:rFonts w:ascii="Meiryo UI" w:eastAsia="Meiryo UI" w:hAnsi="Meiryo UI"/>
          <w:sz w:val="21"/>
          <w:szCs w:val="21"/>
        </w:rPr>
      </w:pPr>
      <w:r w:rsidRPr="00525529">
        <w:rPr>
          <w:rFonts w:ascii="Meiryo UI" w:eastAsia="Meiryo UI" w:hAnsi="Meiryo UI"/>
          <w:sz w:val="21"/>
          <w:szCs w:val="21"/>
        </w:rPr>
        <w:t>社会福祉士、公認心理師。在宅介護会社などでの経験を経て、２０１０年にＮＰＯ法人発達わんぱく会を千葉県浦安市に設立し、理事長に就任。児童発達支援事業所を４拠点運営。発達支援の専門職の人材育成ノウハウを活かして、事業所の開設支援、専門職の研修事業に取り組んでいる。</w:t>
      </w:r>
    </w:p>
    <w:p w14:paraId="7C8346EF" w14:textId="5F5544A1" w:rsidR="00AE7D16" w:rsidRPr="00525529" w:rsidRDefault="00AE7D16" w:rsidP="006F260E">
      <w:pPr>
        <w:pStyle w:val="a9"/>
        <w:numPr>
          <w:ilvl w:val="1"/>
          <w:numId w:val="8"/>
        </w:numPr>
        <w:rPr>
          <w:rFonts w:ascii="Meiryo UI" w:eastAsia="Meiryo UI" w:hAnsi="Meiryo UI"/>
          <w:sz w:val="21"/>
          <w:szCs w:val="21"/>
        </w:rPr>
      </w:pPr>
      <w:r w:rsidRPr="00525529">
        <w:rPr>
          <w:rFonts w:ascii="Meiryo UI" w:eastAsia="Meiryo UI" w:hAnsi="Meiryo UI"/>
          <w:sz w:val="21"/>
          <w:szCs w:val="21"/>
        </w:rPr>
        <w:t>中川 亮</w:t>
      </w:r>
    </w:p>
    <w:p w14:paraId="6F68B12F" w14:textId="50323212" w:rsidR="00AE7D16" w:rsidRPr="00AE7D16" w:rsidRDefault="00AE7D16" w:rsidP="00D36F5D">
      <w:pPr>
        <w:ind w:firstLine="440"/>
        <w:rPr>
          <w:rFonts w:ascii="Meiryo UI" w:eastAsia="Meiryo UI" w:hAnsi="Meiryo UI"/>
          <w:sz w:val="21"/>
          <w:szCs w:val="21"/>
        </w:rPr>
      </w:pPr>
      <w:r w:rsidRPr="00AE7D16">
        <w:rPr>
          <w:rFonts w:ascii="Meiryo UI" w:eastAsia="Meiryo UI" w:hAnsi="Meiryo UI"/>
          <w:sz w:val="21"/>
          <w:szCs w:val="21"/>
        </w:rPr>
        <w:t xml:space="preserve">一般社団法人 全国介護事業者連盟 副理事長　</w:t>
      </w:r>
    </w:p>
    <w:p w14:paraId="1E624A61" w14:textId="77777777" w:rsidR="00AE7D16" w:rsidRDefault="00AE7D16" w:rsidP="000C6762">
      <w:pPr>
        <w:ind w:firstLine="440"/>
        <w:rPr>
          <w:rFonts w:ascii="Meiryo UI" w:eastAsia="Meiryo UI" w:hAnsi="Meiryo UI"/>
          <w:sz w:val="21"/>
          <w:szCs w:val="21"/>
        </w:rPr>
      </w:pPr>
      <w:r w:rsidRPr="00AE7D16">
        <w:rPr>
          <w:rFonts w:ascii="Meiryo UI" w:eastAsia="Meiryo UI" w:hAnsi="Meiryo UI"/>
          <w:sz w:val="21"/>
          <w:szCs w:val="21"/>
        </w:rPr>
        <w:t>障害福祉事業部会 会長</w:t>
      </w:r>
    </w:p>
    <w:p w14:paraId="5719FEBE" w14:textId="689F57A6" w:rsidR="000C6762" w:rsidRDefault="001846A5" w:rsidP="001846A5">
      <w:pPr>
        <w:ind w:left="440"/>
        <w:rPr>
          <w:rFonts w:ascii="Meiryo UI" w:eastAsia="Meiryo UI" w:hAnsi="Meiryo UI"/>
          <w:sz w:val="21"/>
          <w:szCs w:val="21"/>
        </w:rPr>
      </w:pPr>
      <w:r w:rsidRPr="001846A5">
        <w:rPr>
          <w:rFonts w:ascii="Meiryo UI" w:eastAsia="Meiryo UI" w:hAnsi="Meiryo UI" w:hint="eastAsia"/>
          <w:sz w:val="21"/>
          <w:szCs w:val="21"/>
        </w:rPr>
        <w:t>一般社団法人全国介護事業者連盟</w:t>
      </w:r>
      <w:r w:rsidRPr="001846A5">
        <w:rPr>
          <w:rFonts w:ascii="Meiryo UI" w:eastAsia="Meiryo UI" w:hAnsi="Meiryo UI"/>
          <w:sz w:val="21"/>
          <w:szCs w:val="21"/>
        </w:rPr>
        <w:t xml:space="preserve"> 副理事長／障害福祉事業部会 会長。障害福祉約1万5千事業所が参画する部会を担い、厚生労働省・こども家庭庁の各種検討会に委員として参画。現場の声を基に、生産性向上と質の高い支援の両立に取り組む。</w:t>
      </w:r>
    </w:p>
    <w:p w14:paraId="31A0882F" w14:textId="77777777" w:rsidR="00AE7D16" w:rsidRPr="00525529" w:rsidRDefault="00AE7D16" w:rsidP="00BB3819">
      <w:pPr>
        <w:rPr>
          <w:rFonts w:ascii="Meiryo UI" w:eastAsia="Meiryo UI" w:hAnsi="Meiryo UI"/>
          <w:sz w:val="21"/>
          <w:szCs w:val="21"/>
        </w:rPr>
      </w:pPr>
    </w:p>
    <w:sectPr w:rsidR="00AE7D16" w:rsidRPr="0052552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EFE37" w14:textId="77777777" w:rsidR="00AD1B9D" w:rsidRDefault="00AD1B9D" w:rsidP="001348D6">
      <w:r>
        <w:separator/>
      </w:r>
    </w:p>
  </w:endnote>
  <w:endnote w:type="continuationSeparator" w:id="0">
    <w:p w14:paraId="585C1C45" w14:textId="77777777" w:rsidR="00AD1B9D" w:rsidRDefault="00AD1B9D" w:rsidP="0013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DA88" w14:textId="77777777" w:rsidR="001A68CB" w:rsidRPr="001A68CB" w:rsidRDefault="001A68CB">
    <w:pPr>
      <w:pStyle w:val="ae"/>
      <w:jc w:val="center"/>
      <w:rPr>
        <w:caps/>
        <w:color w:val="000000" w:themeColor="text1"/>
      </w:rPr>
    </w:pPr>
    <w:r w:rsidRPr="001A68CB">
      <w:rPr>
        <w:caps/>
        <w:color w:val="000000" w:themeColor="text1"/>
      </w:rPr>
      <w:fldChar w:fldCharType="begin"/>
    </w:r>
    <w:r w:rsidRPr="001A68CB">
      <w:rPr>
        <w:caps/>
        <w:color w:val="000000" w:themeColor="text1"/>
      </w:rPr>
      <w:instrText>PAGE   \* MERGEFORMAT</w:instrText>
    </w:r>
    <w:r w:rsidRPr="001A68CB">
      <w:rPr>
        <w:caps/>
        <w:color w:val="000000" w:themeColor="text1"/>
      </w:rPr>
      <w:fldChar w:fldCharType="separate"/>
    </w:r>
    <w:r w:rsidRPr="001A68CB">
      <w:rPr>
        <w:caps/>
        <w:color w:val="000000" w:themeColor="text1"/>
        <w:lang w:val="ja-JP"/>
      </w:rPr>
      <w:t>2</w:t>
    </w:r>
    <w:r w:rsidRPr="001A68CB">
      <w:rPr>
        <w:caps/>
        <w:color w:val="000000" w:themeColor="text1"/>
      </w:rPr>
      <w:fldChar w:fldCharType="end"/>
    </w:r>
  </w:p>
  <w:p w14:paraId="05237F48" w14:textId="77777777" w:rsidR="001A68CB" w:rsidRDefault="001A68C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97B0" w14:textId="77777777" w:rsidR="00AD1B9D" w:rsidRDefault="00AD1B9D" w:rsidP="001348D6">
      <w:r>
        <w:separator/>
      </w:r>
    </w:p>
  </w:footnote>
  <w:footnote w:type="continuationSeparator" w:id="0">
    <w:p w14:paraId="66D8A374" w14:textId="77777777" w:rsidR="00AD1B9D" w:rsidRDefault="00AD1B9D" w:rsidP="00134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5504"/>
    <w:multiLevelType w:val="multilevel"/>
    <w:tmpl w:val="5F1A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B0013"/>
    <w:multiLevelType w:val="hybridMultilevel"/>
    <w:tmpl w:val="83D05B7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873977"/>
    <w:multiLevelType w:val="multilevel"/>
    <w:tmpl w:val="807A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A2516"/>
    <w:multiLevelType w:val="hybridMultilevel"/>
    <w:tmpl w:val="CD249AC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53A0DB0"/>
    <w:multiLevelType w:val="multilevel"/>
    <w:tmpl w:val="84E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F512C"/>
    <w:multiLevelType w:val="multilevel"/>
    <w:tmpl w:val="B8FE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C35892"/>
    <w:multiLevelType w:val="multilevel"/>
    <w:tmpl w:val="3872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78324C"/>
    <w:multiLevelType w:val="hybridMultilevel"/>
    <w:tmpl w:val="917CA6E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2015074">
    <w:abstractNumId w:val="5"/>
  </w:num>
  <w:num w:numId="2" w16cid:durableId="1607811087">
    <w:abstractNumId w:val="0"/>
  </w:num>
  <w:num w:numId="3" w16cid:durableId="1923175194">
    <w:abstractNumId w:val="6"/>
  </w:num>
  <w:num w:numId="4" w16cid:durableId="815873778">
    <w:abstractNumId w:val="4"/>
  </w:num>
  <w:num w:numId="5" w16cid:durableId="1825732822">
    <w:abstractNumId w:val="2"/>
  </w:num>
  <w:num w:numId="6" w16cid:durableId="1389455877">
    <w:abstractNumId w:val="1"/>
  </w:num>
  <w:num w:numId="7" w16cid:durableId="1682078104">
    <w:abstractNumId w:val="3"/>
  </w:num>
  <w:num w:numId="8" w16cid:durableId="212236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46"/>
    <w:rsid w:val="00025910"/>
    <w:rsid w:val="00031C19"/>
    <w:rsid w:val="00065A42"/>
    <w:rsid w:val="000753F1"/>
    <w:rsid w:val="00090378"/>
    <w:rsid w:val="000957BC"/>
    <w:rsid w:val="000964BD"/>
    <w:rsid w:val="000A6B12"/>
    <w:rsid w:val="000B5301"/>
    <w:rsid w:val="000C6762"/>
    <w:rsid w:val="000D5E19"/>
    <w:rsid w:val="00105B80"/>
    <w:rsid w:val="00111CDB"/>
    <w:rsid w:val="00116EA6"/>
    <w:rsid w:val="00126EB8"/>
    <w:rsid w:val="00133C8E"/>
    <w:rsid w:val="001348D6"/>
    <w:rsid w:val="00144EE0"/>
    <w:rsid w:val="00161488"/>
    <w:rsid w:val="0016786C"/>
    <w:rsid w:val="00167F1E"/>
    <w:rsid w:val="00167F69"/>
    <w:rsid w:val="001846A5"/>
    <w:rsid w:val="001868AD"/>
    <w:rsid w:val="001A68CB"/>
    <w:rsid w:val="001A73FE"/>
    <w:rsid w:val="001C39E2"/>
    <w:rsid w:val="001E4EBA"/>
    <w:rsid w:val="001F1DDF"/>
    <w:rsid w:val="0020758E"/>
    <w:rsid w:val="0022402D"/>
    <w:rsid w:val="00245541"/>
    <w:rsid w:val="00261351"/>
    <w:rsid w:val="00270F4C"/>
    <w:rsid w:val="0028234B"/>
    <w:rsid w:val="002A0C82"/>
    <w:rsid w:val="002C02CC"/>
    <w:rsid w:val="002C1E26"/>
    <w:rsid w:val="002C6129"/>
    <w:rsid w:val="002D341F"/>
    <w:rsid w:val="002E30FF"/>
    <w:rsid w:val="002F3C33"/>
    <w:rsid w:val="003071ED"/>
    <w:rsid w:val="00324819"/>
    <w:rsid w:val="0032669E"/>
    <w:rsid w:val="00326C41"/>
    <w:rsid w:val="0033579A"/>
    <w:rsid w:val="00364D9C"/>
    <w:rsid w:val="0038036C"/>
    <w:rsid w:val="00387D27"/>
    <w:rsid w:val="003931EB"/>
    <w:rsid w:val="00397566"/>
    <w:rsid w:val="003B0F8F"/>
    <w:rsid w:val="003B245F"/>
    <w:rsid w:val="003B3530"/>
    <w:rsid w:val="003C70F8"/>
    <w:rsid w:val="003E050A"/>
    <w:rsid w:val="003F5336"/>
    <w:rsid w:val="0040405E"/>
    <w:rsid w:val="004048FF"/>
    <w:rsid w:val="00420E30"/>
    <w:rsid w:val="004442F5"/>
    <w:rsid w:val="004557B7"/>
    <w:rsid w:val="00465154"/>
    <w:rsid w:val="00472F4B"/>
    <w:rsid w:val="0047315C"/>
    <w:rsid w:val="00492833"/>
    <w:rsid w:val="004A0E7A"/>
    <w:rsid w:val="004B11EA"/>
    <w:rsid w:val="004B2189"/>
    <w:rsid w:val="004D2563"/>
    <w:rsid w:val="004D44BC"/>
    <w:rsid w:val="004F05EC"/>
    <w:rsid w:val="004F1BDA"/>
    <w:rsid w:val="004F5428"/>
    <w:rsid w:val="0051039D"/>
    <w:rsid w:val="00525529"/>
    <w:rsid w:val="00551582"/>
    <w:rsid w:val="00565458"/>
    <w:rsid w:val="00600316"/>
    <w:rsid w:val="00604F9F"/>
    <w:rsid w:val="00614484"/>
    <w:rsid w:val="0062217D"/>
    <w:rsid w:val="00626EF3"/>
    <w:rsid w:val="00651B01"/>
    <w:rsid w:val="00651C49"/>
    <w:rsid w:val="006840CA"/>
    <w:rsid w:val="006C3C75"/>
    <w:rsid w:val="006C3DFC"/>
    <w:rsid w:val="006C7E0D"/>
    <w:rsid w:val="006D0574"/>
    <w:rsid w:val="006F260E"/>
    <w:rsid w:val="007211F2"/>
    <w:rsid w:val="0078151A"/>
    <w:rsid w:val="0078701E"/>
    <w:rsid w:val="0079599A"/>
    <w:rsid w:val="007968F7"/>
    <w:rsid w:val="007B5B7E"/>
    <w:rsid w:val="007C7E00"/>
    <w:rsid w:val="007D0268"/>
    <w:rsid w:val="007F3568"/>
    <w:rsid w:val="007F6613"/>
    <w:rsid w:val="008151AD"/>
    <w:rsid w:val="00821E85"/>
    <w:rsid w:val="008507DE"/>
    <w:rsid w:val="008542E6"/>
    <w:rsid w:val="0085743B"/>
    <w:rsid w:val="00887E5B"/>
    <w:rsid w:val="00897B53"/>
    <w:rsid w:val="008A4128"/>
    <w:rsid w:val="008B27C3"/>
    <w:rsid w:val="008C33C1"/>
    <w:rsid w:val="008C6C5A"/>
    <w:rsid w:val="008D64C3"/>
    <w:rsid w:val="008E0743"/>
    <w:rsid w:val="008E10CC"/>
    <w:rsid w:val="008E7146"/>
    <w:rsid w:val="00901F3D"/>
    <w:rsid w:val="00906AF4"/>
    <w:rsid w:val="00915A5D"/>
    <w:rsid w:val="00921263"/>
    <w:rsid w:val="0093473D"/>
    <w:rsid w:val="00935A5D"/>
    <w:rsid w:val="00936C61"/>
    <w:rsid w:val="00960AB8"/>
    <w:rsid w:val="00991A18"/>
    <w:rsid w:val="00991F0F"/>
    <w:rsid w:val="009B0087"/>
    <w:rsid w:val="009B4384"/>
    <w:rsid w:val="009C6981"/>
    <w:rsid w:val="009D2097"/>
    <w:rsid w:val="009D3C9B"/>
    <w:rsid w:val="009F44CF"/>
    <w:rsid w:val="00A24F01"/>
    <w:rsid w:val="00A37506"/>
    <w:rsid w:val="00A60AD3"/>
    <w:rsid w:val="00A622D8"/>
    <w:rsid w:val="00A72719"/>
    <w:rsid w:val="00A80307"/>
    <w:rsid w:val="00A906AE"/>
    <w:rsid w:val="00A9112C"/>
    <w:rsid w:val="00AB5062"/>
    <w:rsid w:val="00AD1B9D"/>
    <w:rsid w:val="00AE071A"/>
    <w:rsid w:val="00AE1B2B"/>
    <w:rsid w:val="00AE7D16"/>
    <w:rsid w:val="00B03A74"/>
    <w:rsid w:val="00B156F6"/>
    <w:rsid w:val="00B23F51"/>
    <w:rsid w:val="00B35254"/>
    <w:rsid w:val="00B35E34"/>
    <w:rsid w:val="00B41E66"/>
    <w:rsid w:val="00B503D7"/>
    <w:rsid w:val="00B64ACE"/>
    <w:rsid w:val="00B9039A"/>
    <w:rsid w:val="00B956AF"/>
    <w:rsid w:val="00B96040"/>
    <w:rsid w:val="00BA5019"/>
    <w:rsid w:val="00BB3819"/>
    <w:rsid w:val="00BB7EE3"/>
    <w:rsid w:val="00BC0F46"/>
    <w:rsid w:val="00BC21ED"/>
    <w:rsid w:val="00BC2900"/>
    <w:rsid w:val="00BC3AB3"/>
    <w:rsid w:val="00BF53EC"/>
    <w:rsid w:val="00C142AE"/>
    <w:rsid w:val="00C175B6"/>
    <w:rsid w:val="00C2412F"/>
    <w:rsid w:val="00C41CE6"/>
    <w:rsid w:val="00C47446"/>
    <w:rsid w:val="00C50A78"/>
    <w:rsid w:val="00C57F1B"/>
    <w:rsid w:val="00C672BC"/>
    <w:rsid w:val="00C8525F"/>
    <w:rsid w:val="00C86BDB"/>
    <w:rsid w:val="00C9706A"/>
    <w:rsid w:val="00CA1E28"/>
    <w:rsid w:val="00CD1D28"/>
    <w:rsid w:val="00CD1DC9"/>
    <w:rsid w:val="00CE6402"/>
    <w:rsid w:val="00CF2AD6"/>
    <w:rsid w:val="00D04315"/>
    <w:rsid w:val="00D2354C"/>
    <w:rsid w:val="00D24F84"/>
    <w:rsid w:val="00D27E22"/>
    <w:rsid w:val="00D32065"/>
    <w:rsid w:val="00D36F5D"/>
    <w:rsid w:val="00D45ABA"/>
    <w:rsid w:val="00D6083D"/>
    <w:rsid w:val="00D62BDA"/>
    <w:rsid w:val="00DB09C9"/>
    <w:rsid w:val="00DB0D3C"/>
    <w:rsid w:val="00DD430E"/>
    <w:rsid w:val="00DF66C5"/>
    <w:rsid w:val="00E17C8C"/>
    <w:rsid w:val="00E26B12"/>
    <w:rsid w:val="00E566B7"/>
    <w:rsid w:val="00E74235"/>
    <w:rsid w:val="00E7721F"/>
    <w:rsid w:val="00E918E5"/>
    <w:rsid w:val="00EA71AE"/>
    <w:rsid w:val="00EC2922"/>
    <w:rsid w:val="00EC4A2D"/>
    <w:rsid w:val="00ED311A"/>
    <w:rsid w:val="00F247C7"/>
    <w:rsid w:val="00F26E07"/>
    <w:rsid w:val="00F32A48"/>
    <w:rsid w:val="00F47F77"/>
    <w:rsid w:val="00F63143"/>
    <w:rsid w:val="00F6591E"/>
    <w:rsid w:val="00FA754B"/>
    <w:rsid w:val="00FD4A4B"/>
    <w:rsid w:val="45788131"/>
    <w:rsid w:val="467BB414"/>
    <w:rsid w:val="73139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835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C0F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0F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0F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C0F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0F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0F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0F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0F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0F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0F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0F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0F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C0F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0F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0F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0F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0F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0F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0F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0F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0F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0F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0F46"/>
    <w:pPr>
      <w:spacing w:before="160" w:after="160"/>
      <w:jc w:val="center"/>
    </w:pPr>
    <w:rPr>
      <w:i/>
      <w:iCs/>
      <w:color w:val="404040" w:themeColor="text1" w:themeTint="BF"/>
    </w:rPr>
  </w:style>
  <w:style w:type="character" w:customStyle="1" w:styleId="a8">
    <w:name w:val="引用文 (文字)"/>
    <w:basedOn w:val="a0"/>
    <w:link w:val="a7"/>
    <w:uiPriority w:val="29"/>
    <w:rsid w:val="00BC0F46"/>
    <w:rPr>
      <w:i/>
      <w:iCs/>
      <w:color w:val="404040" w:themeColor="text1" w:themeTint="BF"/>
    </w:rPr>
  </w:style>
  <w:style w:type="paragraph" w:styleId="a9">
    <w:name w:val="List Paragraph"/>
    <w:basedOn w:val="a"/>
    <w:uiPriority w:val="34"/>
    <w:qFormat/>
    <w:rsid w:val="00BC0F46"/>
    <w:pPr>
      <w:ind w:left="720"/>
      <w:contextualSpacing/>
    </w:pPr>
  </w:style>
  <w:style w:type="character" w:styleId="21">
    <w:name w:val="Intense Emphasis"/>
    <w:basedOn w:val="a0"/>
    <w:uiPriority w:val="21"/>
    <w:qFormat/>
    <w:rsid w:val="00BC0F46"/>
    <w:rPr>
      <w:i/>
      <w:iCs/>
      <w:color w:val="0F4761" w:themeColor="accent1" w:themeShade="BF"/>
    </w:rPr>
  </w:style>
  <w:style w:type="paragraph" w:styleId="22">
    <w:name w:val="Intense Quote"/>
    <w:basedOn w:val="a"/>
    <w:next w:val="a"/>
    <w:link w:val="23"/>
    <w:uiPriority w:val="30"/>
    <w:qFormat/>
    <w:rsid w:val="00BC0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0F46"/>
    <w:rPr>
      <w:i/>
      <w:iCs/>
      <w:color w:val="0F4761" w:themeColor="accent1" w:themeShade="BF"/>
    </w:rPr>
  </w:style>
  <w:style w:type="character" w:styleId="24">
    <w:name w:val="Intense Reference"/>
    <w:basedOn w:val="a0"/>
    <w:uiPriority w:val="32"/>
    <w:qFormat/>
    <w:rsid w:val="00BC0F46"/>
    <w:rPr>
      <w:b/>
      <w:bCs/>
      <w:smallCaps/>
      <w:color w:val="0F4761" w:themeColor="accent1" w:themeShade="BF"/>
      <w:spacing w:val="5"/>
    </w:rPr>
  </w:style>
  <w:style w:type="character" w:styleId="aa">
    <w:name w:val="Hyperlink"/>
    <w:basedOn w:val="a0"/>
    <w:uiPriority w:val="99"/>
    <w:unhideWhenUsed/>
    <w:rsid w:val="00BC0F46"/>
    <w:rPr>
      <w:color w:val="467886" w:themeColor="hyperlink"/>
      <w:u w:val="single"/>
    </w:rPr>
  </w:style>
  <w:style w:type="character" w:styleId="ab">
    <w:name w:val="Unresolved Mention"/>
    <w:basedOn w:val="a0"/>
    <w:uiPriority w:val="99"/>
    <w:semiHidden/>
    <w:unhideWhenUsed/>
    <w:rsid w:val="00BC0F46"/>
    <w:rPr>
      <w:color w:val="605E5C"/>
      <w:shd w:val="clear" w:color="auto" w:fill="E1DFDD"/>
    </w:rPr>
  </w:style>
  <w:style w:type="paragraph" w:styleId="ac">
    <w:name w:val="header"/>
    <w:basedOn w:val="a"/>
    <w:link w:val="ad"/>
    <w:uiPriority w:val="99"/>
    <w:unhideWhenUsed/>
    <w:rsid w:val="001348D6"/>
    <w:pPr>
      <w:tabs>
        <w:tab w:val="center" w:pos="4252"/>
        <w:tab w:val="right" w:pos="8504"/>
      </w:tabs>
      <w:snapToGrid w:val="0"/>
    </w:pPr>
  </w:style>
  <w:style w:type="character" w:customStyle="1" w:styleId="ad">
    <w:name w:val="ヘッダー (文字)"/>
    <w:basedOn w:val="a0"/>
    <w:link w:val="ac"/>
    <w:uiPriority w:val="99"/>
    <w:rsid w:val="001348D6"/>
  </w:style>
  <w:style w:type="paragraph" w:styleId="ae">
    <w:name w:val="footer"/>
    <w:basedOn w:val="a"/>
    <w:link w:val="af"/>
    <w:uiPriority w:val="99"/>
    <w:unhideWhenUsed/>
    <w:rsid w:val="001348D6"/>
    <w:pPr>
      <w:tabs>
        <w:tab w:val="center" w:pos="4252"/>
        <w:tab w:val="right" w:pos="8504"/>
      </w:tabs>
      <w:snapToGrid w:val="0"/>
    </w:pPr>
  </w:style>
  <w:style w:type="character" w:customStyle="1" w:styleId="af">
    <w:name w:val="フッター (文字)"/>
    <w:basedOn w:val="a0"/>
    <w:link w:val="ae"/>
    <w:uiPriority w:val="99"/>
    <w:rsid w:val="001348D6"/>
  </w:style>
  <w:style w:type="paragraph" w:styleId="af0">
    <w:name w:val="Revision"/>
    <w:hidden/>
    <w:uiPriority w:val="99"/>
    <w:semiHidden/>
    <w:rsid w:val="00BC21ED"/>
  </w:style>
  <w:style w:type="paragraph" w:styleId="af1">
    <w:name w:val="Date"/>
    <w:basedOn w:val="a"/>
    <w:next w:val="a"/>
    <w:link w:val="af2"/>
    <w:uiPriority w:val="99"/>
    <w:semiHidden/>
    <w:unhideWhenUsed/>
    <w:rsid w:val="00BB3819"/>
  </w:style>
  <w:style w:type="character" w:customStyle="1" w:styleId="af2">
    <w:name w:val="日付 (文字)"/>
    <w:basedOn w:val="a0"/>
    <w:link w:val="af1"/>
    <w:uiPriority w:val="99"/>
    <w:semiHidden/>
    <w:rsid w:val="00BB3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6f26d4d1.form.kintoneapp.com/public/shougai-forum-survey" TargetMode="External"/><Relationship Id="rId3" Type="http://schemas.openxmlformats.org/officeDocument/2006/relationships/settings" Target="settings.xml"/><Relationship Id="rId7" Type="http://schemas.openxmlformats.org/officeDocument/2006/relationships/hyperlink" Target="https://www.nttdata-strategy.com/newsrelease/event/s-seisan-forum20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hougai-seisansei@nttdata-strategy.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1436</Words>
  <Characters>1580</Characters>
  <Application>Microsoft Office Word</Application>
  <DocSecurity>0</DocSecurity>
  <Lines>63</Lines>
  <Paragraphs>86</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2026-03-06T01:29:00Z</dcterms:created>
  <dcterms:modified xsi:type="dcterms:W3CDTF">2026-03-06T01:29:00Z</dcterms:modified>
</cp:coreProperties>
</file>