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55254" w14:textId="130B263D" w:rsidR="00D77CE3" w:rsidRDefault="005574EF" w:rsidP="00D77CE3">
      <w:pPr>
        <w:ind w:left="178" w:hangingChars="85" w:hanging="178"/>
        <w:jc w:val="left"/>
      </w:pPr>
      <w:r>
        <w:rPr>
          <w:rFonts w:hint="eastAsia"/>
        </w:rPr>
        <w:t>（</w:t>
      </w:r>
      <w:r w:rsidR="00601C56">
        <w:rPr>
          <w:rFonts w:hint="eastAsia"/>
        </w:rPr>
        <w:t>様式３</w:t>
      </w:r>
      <w:r>
        <w:rPr>
          <w:rFonts w:hint="eastAsia"/>
        </w:rPr>
        <w:t>）</w:t>
      </w:r>
    </w:p>
    <w:p w14:paraId="3F24352F" w14:textId="77777777" w:rsidR="00D77CE3" w:rsidRPr="007371DC" w:rsidRDefault="00D77CE3" w:rsidP="00D77CE3">
      <w:pPr>
        <w:rPr>
          <w:rFonts w:ascii="ＭＳ ゴシック" w:eastAsia="ＭＳ ゴシック" w:hAnsi="ＭＳ ゴシック"/>
          <w:sz w:val="24"/>
        </w:rPr>
      </w:pPr>
    </w:p>
    <w:p w14:paraId="6B192FA7" w14:textId="77777777" w:rsidR="00D77CE3" w:rsidRDefault="00A44848" w:rsidP="00D77CE3">
      <w:pPr>
        <w:jc w:val="center"/>
        <w:rPr>
          <w:rFonts w:ascii="ＭＳ 明朝" w:hAnsi="ＭＳ 明朝"/>
          <w:sz w:val="24"/>
        </w:rPr>
      </w:pPr>
      <w:r w:rsidRPr="003A0EA3">
        <w:rPr>
          <w:rFonts w:ascii="ＭＳ 明朝" w:hAnsi="ＭＳ 明朝" w:hint="eastAsia"/>
          <w:spacing w:val="240"/>
          <w:kern w:val="0"/>
          <w:sz w:val="24"/>
          <w:fitText w:val="3120" w:id="597915904"/>
        </w:rPr>
        <w:t>業務実績</w:t>
      </w:r>
      <w:r w:rsidRPr="003A0EA3">
        <w:rPr>
          <w:rFonts w:ascii="ＭＳ 明朝" w:hAnsi="ＭＳ 明朝" w:hint="eastAsia"/>
          <w:kern w:val="0"/>
          <w:sz w:val="24"/>
          <w:fitText w:val="3120" w:id="597915904"/>
        </w:rPr>
        <w:t>書</w:t>
      </w:r>
    </w:p>
    <w:p w14:paraId="404602DE" w14:textId="77777777" w:rsidR="00D77CE3" w:rsidRPr="00F81A27" w:rsidRDefault="00D77CE3" w:rsidP="00D77CE3">
      <w:pPr>
        <w:rPr>
          <w:rFonts w:ascii="ＭＳ 明朝" w:hAnsi="ＭＳ 明朝"/>
          <w:sz w:val="22"/>
          <w:szCs w:val="22"/>
        </w:rPr>
      </w:pPr>
    </w:p>
    <w:p w14:paraId="68F6B519" w14:textId="4A60CBBB" w:rsidR="00D10A58" w:rsidRPr="00F81A27" w:rsidRDefault="00D10A58" w:rsidP="00F81A27">
      <w:pPr>
        <w:ind w:leftChars="1800" w:left="3780"/>
        <w:jc w:val="right"/>
        <w:rPr>
          <w:rFonts w:ascii="ＭＳ 明朝" w:hAnsi="ＭＳ 明朝"/>
          <w:sz w:val="22"/>
          <w:szCs w:val="22"/>
        </w:rPr>
      </w:pPr>
      <w:r>
        <w:rPr>
          <w:rFonts w:ascii="ＭＳ 明朝" w:hAnsi="ＭＳ 明朝" w:hint="eastAsia"/>
          <w:sz w:val="22"/>
          <w:szCs w:val="22"/>
        </w:rPr>
        <w:t>令和</w:t>
      </w:r>
      <w:r w:rsidR="001C4449">
        <w:rPr>
          <w:rFonts w:ascii="ＭＳ 明朝" w:hAnsi="ＭＳ 明朝" w:hint="eastAsia"/>
          <w:sz w:val="22"/>
          <w:szCs w:val="22"/>
        </w:rPr>
        <w:t>８</w:t>
      </w:r>
      <w:r w:rsidRPr="00F81A27">
        <w:rPr>
          <w:rFonts w:ascii="ＭＳ 明朝" w:hAnsi="ＭＳ 明朝" w:hint="eastAsia"/>
          <w:sz w:val="22"/>
          <w:szCs w:val="22"/>
        </w:rPr>
        <w:t>年</w:t>
      </w:r>
      <w:r w:rsidR="001C4449">
        <w:rPr>
          <w:rFonts w:ascii="ＭＳ 明朝" w:hAnsi="ＭＳ 明朝" w:hint="eastAsia"/>
          <w:sz w:val="22"/>
          <w:szCs w:val="22"/>
        </w:rPr>
        <w:t>（2026年）</w:t>
      </w:r>
      <w:r w:rsidRPr="00F81A27">
        <w:rPr>
          <w:rFonts w:ascii="ＭＳ 明朝" w:hAnsi="ＭＳ 明朝" w:hint="eastAsia"/>
          <w:sz w:val="22"/>
          <w:szCs w:val="22"/>
        </w:rPr>
        <w:t xml:space="preserve">　　月　　日</w:t>
      </w:r>
    </w:p>
    <w:p w14:paraId="0318F680" w14:textId="4946A5B4" w:rsidR="00D10A58" w:rsidRDefault="00D10A58" w:rsidP="00AF6F27">
      <w:pPr>
        <w:ind w:leftChars="1800" w:left="3780"/>
        <w:rPr>
          <w:rFonts w:ascii="ＭＳ 明朝" w:hAnsi="ＭＳ 明朝"/>
          <w:sz w:val="22"/>
          <w:szCs w:val="22"/>
          <w:u w:val="single"/>
        </w:rPr>
      </w:pPr>
    </w:p>
    <w:p w14:paraId="364FD072" w14:textId="77777777" w:rsidR="00D10A58" w:rsidRDefault="00D10A58" w:rsidP="00AF6F27">
      <w:pPr>
        <w:ind w:leftChars="1800" w:left="3780"/>
        <w:rPr>
          <w:rFonts w:ascii="ＭＳ 明朝" w:hAnsi="ＭＳ 明朝"/>
          <w:sz w:val="22"/>
          <w:szCs w:val="22"/>
          <w:u w:val="single"/>
        </w:rPr>
      </w:pPr>
    </w:p>
    <w:p w14:paraId="58E8D963" w14:textId="4A1D8150" w:rsidR="00D77CE3" w:rsidRPr="00AF6F27" w:rsidRDefault="00D77CE3" w:rsidP="00AF6F27">
      <w:pPr>
        <w:ind w:leftChars="1800" w:left="3780"/>
        <w:rPr>
          <w:rFonts w:ascii="ＭＳ 明朝" w:hAnsi="ＭＳ 明朝"/>
          <w:sz w:val="22"/>
          <w:szCs w:val="22"/>
          <w:u w:val="single"/>
        </w:rPr>
      </w:pPr>
      <w:r w:rsidRPr="00AF6F27">
        <w:rPr>
          <w:rFonts w:ascii="ＭＳ 明朝" w:hAnsi="ＭＳ 明朝" w:hint="eastAsia"/>
          <w:sz w:val="22"/>
          <w:szCs w:val="22"/>
          <w:u w:val="single"/>
        </w:rPr>
        <w:t xml:space="preserve">商号又は名称　　　</w:t>
      </w:r>
      <w:r w:rsidR="00AF6F27">
        <w:rPr>
          <w:rFonts w:ascii="ＭＳ 明朝" w:hAnsi="ＭＳ 明朝" w:hint="eastAsia"/>
          <w:sz w:val="22"/>
          <w:szCs w:val="22"/>
          <w:u w:val="single"/>
        </w:rPr>
        <w:t xml:space="preserve">　　　　　　　</w:t>
      </w:r>
      <w:r w:rsidRPr="00AF6F27">
        <w:rPr>
          <w:rFonts w:ascii="ＭＳ 明朝" w:hAnsi="ＭＳ 明朝" w:hint="eastAsia"/>
          <w:sz w:val="22"/>
          <w:szCs w:val="22"/>
          <w:u w:val="single"/>
        </w:rPr>
        <w:t xml:space="preserve">　　　　　　</w:t>
      </w:r>
    </w:p>
    <w:p w14:paraId="77E88387" w14:textId="77777777" w:rsidR="00D77CE3" w:rsidRDefault="00D77CE3" w:rsidP="00D77CE3">
      <w:pPr>
        <w:rPr>
          <w:rFonts w:ascii="ＭＳ 明朝" w:hAnsi="ＭＳ 明朝"/>
          <w:sz w:val="22"/>
          <w:szCs w:val="22"/>
        </w:rPr>
      </w:pPr>
      <w:r w:rsidRPr="00AF6F27">
        <w:rPr>
          <w:rFonts w:ascii="ＭＳ 明朝" w:hAnsi="ＭＳ 明朝"/>
          <w:sz w:val="22"/>
          <w:szCs w:val="22"/>
        </w:rPr>
        <w:br/>
      </w:r>
    </w:p>
    <w:p w14:paraId="2E0AC6B5" w14:textId="77777777" w:rsidR="00AF6F27" w:rsidRPr="00AF6F27" w:rsidRDefault="00AF6F27" w:rsidP="00D77CE3">
      <w:pPr>
        <w:rPr>
          <w:rFonts w:ascii="ＭＳ 明朝" w:hAnsi="ＭＳ 明朝"/>
          <w:sz w:val="22"/>
          <w:szCs w:val="22"/>
        </w:rPr>
      </w:pPr>
    </w:p>
    <w:p w14:paraId="3B34500C" w14:textId="6DD89AAC" w:rsidR="005A4134" w:rsidRPr="00C60FB9" w:rsidRDefault="00D77CE3" w:rsidP="00D77CE3">
      <w:pPr>
        <w:adjustRightInd w:val="0"/>
        <w:snapToGrid w:val="0"/>
        <w:rPr>
          <w:rFonts w:ascii="ＭＳ 明朝" w:hAnsi="ＭＳ 明朝"/>
          <w:sz w:val="22"/>
          <w:szCs w:val="22"/>
        </w:rPr>
      </w:pPr>
      <w:r w:rsidRPr="00AF6F27">
        <w:rPr>
          <w:rFonts w:ascii="ＭＳ 明朝" w:hAnsi="ＭＳ 明朝" w:hint="eastAsia"/>
          <w:sz w:val="22"/>
          <w:szCs w:val="22"/>
        </w:rPr>
        <w:t xml:space="preserve">　</w:t>
      </w:r>
      <w:r w:rsidR="0020541F">
        <w:rPr>
          <w:rFonts w:ascii="ＭＳ 明朝" w:hAnsi="ＭＳ 明朝" w:hint="eastAsia"/>
          <w:color w:val="000000"/>
          <w:sz w:val="22"/>
          <w:szCs w:val="22"/>
        </w:rPr>
        <w:t xml:space="preserve">　過去に</w:t>
      </w:r>
      <w:r w:rsidR="00C60FB9">
        <w:rPr>
          <w:rFonts w:ascii="ＭＳ 明朝" w:hAnsi="ＭＳ 明朝" w:hint="eastAsia"/>
          <w:color w:val="000000"/>
          <w:sz w:val="22"/>
          <w:szCs w:val="22"/>
        </w:rPr>
        <w:t>同種の業務を履行した実績は、</w:t>
      </w:r>
      <w:r w:rsidRPr="00AF6F27">
        <w:rPr>
          <w:rFonts w:ascii="ＭＳ 明朝" w:hAnsi="ＭＳ 明朝" w:hint="eastAsia"/>
          <w:sz w:val="22"/>
          <w:szCs w:val="22"/>
        </w:rPr>
        <w:t>下記のとおりです。</w:t>
      </w:r>
      <w:r w:rsidR="00C60FB9">
        <w:rPr>
          <w:rFonts w:ascii="ＭＳ 明朝" w:hAnsi="ＭＳ 明朝" w:hint="eastAsia"/>
          <w:sz w:val="22"/>
          <w:szCs w:val="22"/>
        </w:rPr>
        <w:t>（過去</w:t>
      </w:r>
      <w:r w:rsidR="00A37510">
        <w:rPr>
          <w:rFonts w:ascii="ＭＳ 明朝" w:hAnsi="ＭＳ 明朝" w:hint="eastAsia"/>
          <w:sz w:val="22"/>
          <w:szCs w:val="22"/>
        </w:rPr>
        <w:t>２</w:t>
      </w:r>
      <w:r w:rsidR="00C60FB9">
        <w:rPr>
          <w:rFonts w:ascii="ＭＳ 明朝" w:hAnsi="ＭＳ 明朝" w:hint="eastAsia"/>
          <w:sz w:val="22"/>
          <w:szCs w:val="22"/>
        </w:rPr>
        <w:t>年間）</w:t>
      </w:r>
    </w:p>
    <w:tbl>
      <w:tblPr>
        <w:tblW w:w="86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924"/>
        <w:gridCol w:w="1701"/>
        <w:gridCol w:w="2410"/>
        <w:gridCol w:w="1165"/>
      </w:tblGrid>
      <w:tr w:rsidR="00C60FB9" w:rsidRPr="00AF6F27" w14:paraId="01DB9793" w14:textId="0FD2349C" w:rsidTr="00C60FB9">
        <w:trPr>
          <w:trHeight w:val="544"/>
        </w:trPr>
        <w:tc>
          <w:tcPr>
            <w:tcW w:w="1440" w:type="dxa"/>
            <w:vAlign w:val="center"/>
          </w:tcPr>
          <w:p w14:paraId="67AC0E82" w14:textId="6BF46425" w:rsidR="00C60FB9" w:rsidRPr="00AF6F27" w:rsidRDefault="00C60FB9" w:rsidP="00AF35DC">
            <w:pPr>
              <w:jc w:val="center"/>
              <w:rPr>
                <w:rFonts w:ascii="ＭＳ 明朝" w:hAnsi="ＭＳ 明朝"/>
                <w:sz w:val="22"/>
                <w:szCs w:val="22"/>
              </w:rPr>
            </w:pPr>
            <w:r>
              <w:rPr>
                <w:rFonts w:ascii="ＭＳ 明朝" w:hAnsi="ＭＳ 明朝" w:hint="eastAsia"/>
                <w:sz w:val="22"/>
                <w:szCs w:val="22"/>
              </w:rPr>
              <w:t>契約期間</w:t>
            </w:r>
          </w:p>
        </w:tc>
        <w:tc>
          <w:tcPr>
            <w:tcW w:w="1924" w:type="dxa"/>
            <w:vAlign w:val="center"/>
          </w:tcPr>
          <w:p w14:paraId="355C76BD" w14:textId="77777777" w:rsidR="00C60FB9" w:rsidRDefault="00C60FB9" w:rsidP="00AF35DC">
            <w:pPr>
              <w:jc w:val="center"/>
              <w:rPr>
                <w:rFonts w:ascii="ＭＳ 明朝" w:hAnsi="ＭＳ 明朝"/>
                <w:sz w:val="22"/>
                <w:szCs w:val="22"/>
              </w:rPr>
            </w:pPr>
            <w:r>
              <w:rPr>
                <w:rFonts w:ascii="ＭＳ 明朝" w:hAnsi="ＭＳ 明朝" w:hint="eastAsia"/>
                <w:sz w:val="22"/>
                <w:szCs w:val="22"/>
              </w:rPr>
              <w:t>発注者</w:t>
            </w:r>
          </w:p>
          <w:p w14:paraId="4EB5751B" w14:textId="7A77E090" w:rsidR="00C60FB9" w:rsidRPr="00AF6F27" w:rsidRDefault="00C60FB9" w:rsidP="00AF35DC">
            <w:pPr>
              <w:jc w:val="center"/>
              <w:rPr>
                <w:rFonts w:ascii="ＭＳ 明朝" w:hAnsi="ＭＳ 明朝"/>
                <w:sz w:val="22"/>
                <w:szCs w:val="22"/>
              </w:rPr>
            </w:pPr>
            <w:r>
              <w:rPr>
                <w:rFonts w:ascii="ＭＳ 明朝" w:hAnsi="ＭＳ 明朝" w:hint="eastAsia"/>
                <w:sz w:val="22"/>
                <w:szCs w:val="22"/>
              </w:rPr>
              <w:t>（依頼者）</w:t>
            </w:r>
          </w:p>
        </w:tc>
        <w:tc>
          <w:tcPr>
            <w:tcW w:w="1701" w:type="dxa"/>
            <w:vAlign w:val="center"/>
          </w:tcPr>
          <w:p w14:paraId="225A6B85" w14:textId="1D8C3081" w:rsidR="00C60FB9" w:rsidRPr="00AF6F27" w:rsidRDefault="00C60FB9" w:rsidP="00C60FB9">
            <w:pPr>
              <w:jc w:val="center"/>
              <w:rPr>
                <w:rFonts w:ascii="ＭＳ 明朝" w:hAnsi="ＭＳ 明朝"/>
                <w:sz w:val="22"/>
                <w:szCs w:val="22"/>
              </w:rPr>
            </w:pPr>
            <w:r>
              <w:rPr>
                <w:rFonts w:ascii="ＭＳ 明朝" w:hAnsi="ＭＳ 明朝" w:hint="eastAsia"/>
                <w:sz w:val="22"/>
                <w:szCs w:val="22"/>
              </w:rPr>
              <w:t>業務名</w:t>
            </w:r>
          </w:p>
        </w:tc>
        <w:tc>
          <w:tcPr>
            <w:tcW w:w="2410" w:type="dxa"/>
            <w:vAlign w:val="center"/>
          </w:tcPr>
          <w:p w14:paraId="7A745274" w14:textId="2B5A400C" w:rsidR="00C60FB9" w:rsidRPr="00AF6F27" w:rsidRDefault="00C60FB9" w:rsidP="00AF35DC">
            <w:pPr>
              <w:jc w:val="center"/>
              <w:rPr>
                <w:rFonts w:ascii="ＭＳ 明朝" w:hAnsi="ＭＳ 明朝"/>
                <w:sz w:val="22"/>
                <w:szCs w:val="22"/>
              </w:rPr>
            </w:pPr>
            <w:r w:rsidRPr="00AF6F27">
              <w:rPr>
                <w:rFonts w:ascii="ＭＳ 明朝" w:hAnsi="ＭＳ 明朝" w:hint="eastAsia"/>
                <w:sz w:val="22"/>
                <w:szCs w:val="22"/>
              </w:rPr>
              <w:t>概要</w:t>
            </w:r>
          </w:p>
        </w:tc>
        <w:tc>
          <w:tcPr>
            <w:tcW w:w="1165" w:type="dxa"/>
            <w:vAlign w:val="center"/>
          </w:tcPr>
          <w:p w14:paraId="684F27E0" w14:textId="77777777" w:rsidR="00C60FB9" w:rsidRDefault="00C60FB9" w:rsidP="00C60FB9">
            <w:pPr>
              <w:jc w:val="center"/>
              <w:rPr>
                <w:rFonts w:ascii="ＭＳ 明朝" w:hAnsi="ＭＳ 明朝"/>
                <w:sz w:val="22"/>
                <w:szCs w:val="22"/>
              </w:rPr>
            </w:pPr>
            <w:r>
              <w:rPr>
                <w:rFonts w:ascii="ＭＳ 明朝" w:hAnsi="ＭＳ 明朝" w:hint="eastAsia"/>
                <w:sz w:val="22"/>
                <w:szCs w:val="22"/>
              </w:rPr>
              <w:t>受注金額</w:t>
            </w:r>
          </w:p>
          <w:p w14:paraId="0E38F9F3" w14:textId="7F78280C" w:rsidR="00C60FB9" w:rsidRPr="00AF6F27" w:rsidRDefault="00C60FB9" w:rsidP="00C60FB9">
            <w:pPr>
              <w:jc w:val="center"/>
              <w:rPr>
                <w:rFonts w:ascii="ＭＳ 明朝" w:hAnsi="ＭＳ 明朝"/>
                <w:sz w:val="22"/>
                <w:szCs w:val="22"/>
              </w:rPr>
            </w:pPr>
            <w:r>
              <w:rPr>
                <w:rFonts w:ascii="ＭＳ 明朝" w:hAnsi="ＭＳ 明朝" w:hint="eastAsia"/>
                <w:sz w:val="22"/>
                <w:szCs w:val="22"/>
              </w:rPr>
              <w:t>（千円）</w:t>
            </w:r>
          </w:p>
        </w:tc>
      </w:tr>
      <w:tr w:rsidR="00C60FB9" w:rsidRPr="00AF6F27" w14:paraId="5EAC59E6" w14:textId="77BFDDF0" w:rsidTr="00C60FB9">
        <w:trPr>
          <w:trHeight w:val="1060"/>
        </w:trPr>
        <w:tc>
          <w:tcPr>
            <w:tcW w:w="1440" w:type="dxa"/>
            <w:vAlign w:val="center"/>
          </w:tcPr>
          <w:p w14:paraId="6052961A" w14:textId="77777777" w:rsidR="00C60FB9" w:rsidRPr="00AF6F27" w:rsidRDefault="00C60FB9" w:rsidP="00BE021F">
            <w:pPr>
              <w:jc w:val="left"/>
              <w:rPr>
                <w:rFonts w:ascii="ＭＳ 明朝" w:hAnsi="ＭＳ 明朝"/>
                <w:sz w:val="22"/>
                <w:szCs w:val="22"/>
              </w:rPr>
            </w:pPr>
          </w:p>
        </w:tc>
        <w:tc>
          <w:tcPr>
            <w:tcW w:w="1924" w:type="dxa"/>
            <w:vAlign w:val="center"/>
          </w:tcPr>
          <w:p w14:paraId="5B554A06" w14:textId="77777777" w:rsidR="00C60FB9" w:rsidRPr="00AF6F27" w:rsidRDefault="00C60FB9" w:rsidP="00BE021F">
            <w:pPr>
              <w:jc w:val="left"/>
              <w:rPr>
                <w:rFonts w:ascii="ＭＳ 明朝" w:hAnsi="ＭＳ 明朝"/>
                <w:sz w:val="22"/>
                <w:szCs w:val="22"/>
              </w:rPr>
            </w:pPr>
          </w:p>
        </w:tc>
        <w:tc>
          <w:tcPr>
            <w:tcW w:w="1701" w:type="dxa"/>
            <w:vAlign w:val="center"/>
          </w:tcPr>
          <w:p w14:paraId="7205AC35" w14:textId="77777777" w:rsidR="00C60FB9" w:rsidRPr="00AF6F27" w:rsidRDefault="00C60FB9" w:rsidP="00BE021F">
            <w:pPr>
              <w:jc w:val="left"/>
              <w:rPr>
                <w:rFonts w:ascii="ＭＳ 明朝" w:hAnsi="ＭＳ 明朝"/>
                <w:sz w:val="22"/>
                <w:szCs w:val="22"/>
              </w:rPr>
            </w:pPr>
          </w:p>
        </w:tc>
        <w:tc>
          <w:tcPr>
            <w:tcW w:w="2410" w:type="dxa"/>
            <w:vAlign w:val="center"/>
          </w:tcPr>
          <w:p w14:paraId="535F5906" w14:textId="77777777" w:rsidR="00C60FB9" w:rsidRPr="00AF6F27" w:rsidRDefault="00C60FB9" w:rsidP="00BE021F">
            <w:pPr>
              <w:jc w:val="left"/>
              <w:rPr>
                <w:rFonts w:ascii="ＭＳ 明朝" w:hAnsi="ＭＳ 明朝"/>
                <w:sz w:val="22"/>
                <w:szCs w:val="22"/>
              </w:rPr>
            </w:pPr>
          </w:p>
        </w:tc>
        <w:tc>
          <w:tcPr>
            <w:tcW w:w="1165" w:type="dxa"/>
            <w:vAlign w:val="center"/>
          </w:tcPr>
          <w:p w14:paraId="16B227D1" w14:textId="2F86927D" w:rsidR="00C60FB9" w:rsidRPr="00AF6F27" w:rsidRDefault="00C60FB9" w:rsidP="00BE021F">
            <w:pPr>
              <w:jc w:val="left"/>
              <w:rPr>
                <w:rFonts w:ascii="ＭＳ 明朝" w:hAnsi="ＭＳ 明朝"/>
                <w:sz w:val="22"/>
                <w:szCs w:val="22"/>
              </w:rPr>
            </w:pPr>
          </w:p>
        </w:tc>
      </w:tr>
      <w:tr w:rsidR="00C60FB9" w:rsidRPr="00AF6F27" w14:paraId="70E0CB63" w14:textId="3340FF83" w:rsidTr="00C60FB9">
        <w:trPr>
          <w:trHeight w:val="1060"/>
        </w:trPr>
        <w:tc>
          <w:tcPr>
            <w:tcW w:w="1440" w:type="dxa"/>
            <w:vAlign w:val="center"/>
          </w:tcPr>
          <w:p w14:paraId="1501B515" w14:textId="77777777" w:rsidR="00C60FB9" w:rsidRPr="00AF6F27" w:rsidRDefault="00C60FB9" w:rsidP="00BE021F">
            <w:pPr>
              <w:jc w:val="left"/>
              <w:rPr>
                <w:rFonts w:ascii="ＭＳ 明朝" w:hAnsi="ＭＳ 明朝"/>
                <w:sz w:val="22"/>
                <w:szCs w:val="22"/>
              </w:rPr>
            </w:pPr>
          </w:p>
        </w:tc>
        <w:tc>
          <w:tcPr>
            <w:tcW w:w="1924" w:type="dxa"/>
            <w:vAlign w:val="center"/>
          </w:tcPr>
          <w:p w14:paraId="7D8CA903" w14:textId="77777777" w:rsidR="00C60FB9" w:rsidRPr="00AF6F27" w:rsidRDefault="00C60FB9" w:rsidP="00BE021F">
            <w:pPr>
              <w:jc w:val="left"/>
              <w:rPr>
                <w:rFonts w:ascii="ＭＳ 明朝" w:hAnsi="ＭＳ 明朝"/>
                <w:sz w:val="22"/>
                <w:szCs w:val="22"/>
              </w:rPr>
            </w:pPr>
          </w:p>
        </w:tc>
        <w:tc>
          <w:tcPr>
            <w:tcW w:w="1701" w:type="dxa"/>
            <w:vAlign w:val="center"/>
          </w:tcPr>
          <w:p w14:paraId="183CD5BF" w14:textId="77777777" w:rsidR="00C60FB9" w:rsidRPr="00AF6F27" w:rsidRDefault="00C60FB9" w:rsidP="00BE021F">
            <w:pPr>
              <w:jc w:val="left"/>
              <w:rPr>
                <w:rFonts w:ascii="ＭＳ 明朝" w:hAnsi="ＭＳ 明朝"/>
                <w:sz w:val="22"/>
                <w:szCs w:val="22"/>
              </w:rPr>
            </w:pPr>
          </w:p>
        </w:tc>
        <w:tc>
          <w:tcPr>
            <w:tcW w:w="2410" w:type="dxa"/>
            <w:vAlign w:val="center"/>
          </w:tcPr>
          <w:p w14:paraId="5AD47312" w14:textId="77777777" w:rsidR="00C60FB9" w:rsidRPr="00AF6F27" w:rsidRDefault="00C60FB9" w:rsidP="00BE021F">
            <w:pPr>
              <w:jc w:val="left"/>
              <w:rPr>
                <w:rFonts w:ascii="ＭＳ 明朝" w:hAnsi="ＭＳ 明朝"/>
                <w:sz w:val="22"/>
                <w:szCs w:val="22"/>
              </w:rPr>
            </w:pPr>
          </w:p>
        </w:tc>
        <w:tc>
          <w:tcPr>
            <w:tcW w:w="1165" w:type="dxa"/>
            <w:vAlign w:val="center"/>
          </w:tcPr>
          <w:p w14:paraId="5F9717A4" w14:textId="77777777" w:rsidR="00C60FB9" w:rsidRPr="00AF6F27" w:rsidRDefault="00C60FB9" w:rsidP="00BE021F">
            <w:pPr>
              <w:jc w:val="left"/>
              <w:rPr>
                <w:rFonts w:ascii="ＭＳ 明朝" w:hAnsi="ＭＳ 明朝"/>
                <w:sz w:val="22"/>
                <w:szCs w:val="22"/>
              </w:rPr>
            </w:pPr>
          </w:p>
        </w:tc>
      </w:tr>
      <w:tr w:rsidR="00C60FB9" w:rsidRPr="00AF6F27" w14:paraId="73901ADB" w14:textId="33CE8D25" w:rsidTr="00C60FB9">
        <w:trPr>
          <w:trHeight w:val="1060"/>
        </w:trPr>
        <w:tc>
          <w:tcPr>
            <w:tcW w:w="1440" w:type="dxa"/>
            <w:vAlign w:val="center"/>
          </w:tcPr>
          <w:p w14:paraId="7AE78E58" w14:textId="77777777" w:rsidR="00C60FB9" w:rsidRPr="00AF6F27" w:rsidRDefault="00C60FB9" w:rsidP="00BE021F">
            <w:pPr>
              <w:jc w:val="left"/>
              <w:rPr>
                <w:rFonts w:ascii="ＭＳ 明朝" w:hAnsi="ＭＳ 明朝"/>
                <w:sz w:val="22"/>
                <w:szCs w:val="22"/>
              </w:rPr>
            </w:pPr>
          </w:p>
        </w:tc>
        <w:tc>
          <w:tcPr>
            <w:tcW w:w="1924" w:type="dxa"/>
            <w:vAlign w:val="center"/>
          </w:tcPr>
          <w:p w14:paraId="204CD010" w14:textId="77777777" w:rsidR="00C60FB9" w:rsidRPr="00AF6F27" w:rsidRDefault="00C60FB9" w:rsidP="00BE021F">
            <w:pPr>
              <w:jc w:val="left"/>
              <w:rPr>
                <w:rFonts w:ascii="ＭＳ 明朝" w:hAnsi="ＭＳ 明朝"/>
                <w:sz w:val="22"/>
                <w:szCs w:val="22"/>
              </w:rPr>
            </w:pPr>
          </w:p>
        </w:tc>
        <w:tc>
          <w:tcPr>
            <w:tcW w:w="1701" w:type="dxa"/>
            <w:vAlign w:val="center"/>
          </w:tcPr>
          <w:p w14:paraId="3DD6C6A9" w14:textId="77777777" w:rsidR="00C60FB9" w:rsidRPr="00AF6F27" w:rsidRDefault="00C60FB9" w:rsidP="00BE021F">
            <w:pPr>
              <w:jc w:val="left"/>
              <w:rPr>
                <w:rFonts w:ascii="ＭＳ 明朝" w:hAnsi="ＭＳ 明朝"/>
                <w:sz w:val="22"/>
                <w:szCs w:val="22"/>
              </w:rPr>
            </w:pPr>
          </w:p>
        </w:tc>
        <w:tc>
          <w:tcPr>
            <w:tcW w:w="2410" w:type="dxa"/>
            <w:vAlign w:val="center"/>
          </w:tcPr>
          <w:p w14:paraId="4A2A6C7F" w14:textId="77777777" w:rsidR="00C60FB9" w:rsidRPr="00AF6F27" w:rsidRDefault="00C60FB9" w:rsidP="00BE021F">
            <w:pPr>
              <w:jc w:val="left"/>
              <w:rPr>
                <w:rFonts w:ascii="ＭＳ 明朝" w:hAnsi="ＭＳ 明朝"/>
                <w:sz w:val="22"/>
                <w:szCs w:val="22"/>
              </w:rPr>
            </w:pPr>
          </w:p>
        </w:tc>
        <w:tc>
          <w:tcPr>
            <w:tcW w:w="1165" w:type="dxa"/>
            <w:vAlign w:val="center"/>
          </w:tcPr>
          <w:p w14:paraId="16098EC6" w14:textId="77777777" w:rsidR="00C60FB9" w:rsidRPr="00AF6F27" w:rsidRDefault="00C60FB9" w:rsidP="00BE021F">
            <w:pPr>
              <w:jc w:val="left"/>
              <w:rPr>
                <w:rFonts w:ascii="ＭＳ 明朝" w:hAnsi="ＭＳ 明朝"/>
                <w:sz w:val="22"/>
                <w:szCs w:val="22"/>
              </w:rPr>
            </w:pPr>
          </w:p>
        </w:tc>
      </w:tr>
      <w:tr w:rsidR="00C60FB9" w:rsidRPr="00AF6F27" w14:paraId="6694C399" w14:textId="26C04408" w:rsidTr="00C60FB9">
        <w:trPr>
          <w:trHeight w:val="1060"/>
        </w:trPr>
        <w:tc>
          <w:tcPr>
            <w:tcW w:w="1440" w:type="dxa"/>
            <w:vAlign w:val="center"/>
          </w:tcPr>
          <w:p w14:paraId="7A633F1D" w14:textId="77777777" w:rsidR="00C60FB9" w:rsidRPr="00AF6F27" w:rsidRDefault="00C60FB9" w:rsidP="00BE021F">
            <w:pPr>
              <w:jc w:val="left"/>
              <w:rPr>
                <w:rFonts w:ascii="ＭＳ 明朝" w:hAnsi="ＭＳ 明朝"/>
                <w:sz w:val="22"/>
                <w:szCs w:val="22"/>
              </w:rPr>
            </w:pPr>
          </w:p>
        </w:tc>
        <w:tc>
          <w:tcPr>
            <w:tcW w:w="1924" w:type="dxa"/>
            <w:vAlign w:val="center"/>
          </w:tcPr>
          <w:p w14:paraId="4C79299B" w14:textId="77777777" w:rsidR="00C60FB9" w:rsidRPr="00AF6F27" w:rsidRDefault="00C60FB9" w:rsidP="00BE021F">
            <w:pPr>
              <w:jc w:val="left"/>
              <w:rPr>
                <w:rFonts w:ascii="ＭＳ 明朝" w:hAnsi="ＭＳ 明朝"/>
                <w:sz w:val="22"/>
                <w:szCs w:val="22"/>
              </w:rPr>
            </w:pPr>
          </w:p>
        </w:tc>
        <w:tc>
          <w:tcPr>
            <w:tcW w:w="1701" w:type="dxa"/>
            <w:vAlign w:val="center"/>
          </w:tcPr>
          <w:p w14:paraId="5F3DF2B4" w14:textId="77777777" w:rsidR="00C60FB9" w:rsidRPr="00AF6F27" w:rsidRDefault="00C60FB9" w:rsidP="00BE021F">
            <w:pPr>
              <w:jc w:val="left"/>
              <w:rPr>
                <w:rFonts w:ascii="ＭＳ 明朝" w:hAnsi="ＭＳ 明朝"/>
                <w:sz w:val="22"/>
                <w:szCs w:val="22"/>
              </w:rPr>
            </w:pPr>
          </w:p>
        </w:tc>
        <w:tc>
          <w:tcPr>
            <w:tcW w:w="2410" w:type="dxa"/>
            <w:vAlign w:val="center"/>
          </w:tcPr>
          <w:p w14:paraId="4B7C1851" w14:textId="77777777" w:rsidR="00C60FB9" w:rsidRPr="00AF6F27" w:rsidRDefault="00C60FB9" w:rsidP="00BE021F">
            <w:pPr>
              <w:jc w:val="left"/>
              <w:rPr>
                <w:rFonts w:ascii="ＭＳ 明朝" w:hAnsi="ＭＳ 明朝"/>
                <w:sz w:val="22"/>
                <w:szCs w:val="22"/>
              </w:rPr>
            </w:pPr>
          </w:p>
        </w:tc>
        <w:tc>
          <w:tcPr>
            <w:tcW w:w="1165" w:type="dxa"/>
            <w:vAlign w:val="center"/>
          </w:tcPr>
          <w:p w14:paraId="38FE9D4E" w14:textId="77777777" w:rsidR="00C60FB9" w:rsidRPr="00AF6F27" w:rsidRDefault="00C60FB9" w:rsidP="00BE021F">
            <w:pPr>
              <w:jc w:val="left"/>
              <w:rPr>
                <w:rFonts w:ascii="ＭＳ 明朝" w:hAnsi="ＭＳ 明朝"/>
                <w:sz w:val="22"/>
                <w:szCs w:val="22"/>
              </w:rPr>
            </w:pPr>
          </w:p>
        </w:tc>
      </w:tr>
      <w:tr w:rsidR="00C60FB9" w:rsidRPr="00AF6F27" w14:paraId="3832CAF9" w14:textId="72A3EAF3" w:rsidTr="00C60FB9">
        <w:trPr>
          <w:trHeight w:val="1060"/>
        </w:trPr>
        <w:tc>
          <w:tcPr>
            <w:tcW w:w="1440" w:type="dxa"/>
            <w:vAlign w:val="center"/>
          </w:tcPr>
          <w:p w14:paraId="7420A71C" w14:textId="77777777" w:rsidR="00C60FB9" w:rsidRPr="00AF6F27" w:rsidRDefault="00C60FB9" w:rsidP="00BE021F">
            <w:pPr>
              <w:jc w:val="left"/>
              <w:rPr>
                <w:rFonts w:ascii="ＭＳ 明朝" w:hAnsi="ＭＳ 明朝"/>
                <w:sz w:val="22"/>
                <w:szCs w:val="22"/>
              </w:rPr>
            </w:pPr>
          </w:p>
        </w:tc>
        <w:tc>
          <w:tcPr>
            <w:tcW w:w="1924" w:type="dxa"/>
            <w:vAlign w:val="center"/>
          </w:tcPr>
          <w:p w14:paraId="23B7D7E8" w14:textId="77777777" w:rsidR="00C60FB9" w:rsidRPr="00AF6F27" w:rsidRDefault="00C60FB9" w:rsidP="00BE021F">
            <w:pPr>
              <w:jc w:val="left"/>
              <w:rPr>
                <w:rFonts w:ascii="ＭＳ 明朝" w:hAnsi="ＭＳ 明朝"/>
                <w:sz w:val="22"/>
                <w:szCs w:val="22"/>
              </w:rPr>
            </w:pPr>
          </w:p>
        </w:tc>
        <w:tc>
          <w:tcPr>
            <w:tcW w:w="1701" w:type="dxa"/>
            <w:vAlign w:val="center"/>
          </w:tcPr>
          <w:p w14:paraId="5EE2A723" w14:textId="77777777" w:rsidR="00C60FB9" w:rsidRPr="00AF6F27" w:rsidRDefault="00C60FB9" w:rsidP="00BE021F">
            <w:pPr>
              <w:jc w:val="left"/>
              <w:rPr>
                <w:rFonts w:ascii="ＭＳ 明朝" w:hAnsi="ＭＳ 明朝"/>
                <w:sz w:val="22"/>
                <w:szCs w:val="22"/>
              </w:rPr>
            </w:pPr>
          </w:p>
        </w:tc>
        <w:tc>
          <w:tcPr>
            <w:tcW w:w="2410" w:type="dxa"/>
            <w:vAlign w:val="center"/>
          </w:tcPr>
          <w:p w14:paraId="142145A3" w14:textId="77777777" w:rsidR="00C60FB9" w:rsidRPr="00C60FB9" w:rsidRDefault="00C60FB9" w:rsidP="00BE021F">
            <w:pPr>
              <w:jc w:val="left"/>
              <w:rPr>
                <w:rFonts w:ascii="ＭＳ 明朝" w:hAnsi="ＭＳ 明朝"/>
                <w:sz w:val="22"/>
                <w:szCs w:val="22"/>
              </w:rPr>
            </w:pPr>
          </w:p>
        </w:tc>
        <w:tc>
          <w:tcPr>
            <w:tcW w:w="1165" w:type="dxa"/>
            <w:vAlign w:val="center"/>
          </w:tcPr>
          <w:p w14:paraId="15796BBC" w14:textId="77777777" w:rsidR="00C60FB9" w:rsidRPr="00AF6F27" w:rsidRDefault="00C60FB9" w:rsidP="00BE021F">
            <w:pPr>
              <w:jc w:val="left"/>
              <w:rPr>
                <w:rFonts w:ascii="ＭＳ 明朝" w:hAnsi="ＭＳ 明朝"/>
                <w:sz w:val="22"/>
                <w:szCs w:val="22"/>
              </w:rPr>
            </w:pPr>
          </w:p>
        </w:tc>
      </w:tr>
    </w:tbl>
    <w:p w14:paraId="0FA18375" w14:textId="77777777" w:rsidR="00AF6F27" w:rsidRDefault="00D77CE3" w:rsidP="00AF6F27">
      <w:pPr>
        <w:adjustRightInd w:val="0"/>
        <w:snapToGrid w:val="0"/>
        <w:rPr>
          <w:rFonts w:ascii="ＭＳ 明朝" w:hAnsi="ＭＳ 明朝"/>
          <w:sz w:val="22"/>
          <w:szCs w:val="22"/>
        </w:rPr>
      </w:pPr>
      <w:r w:rsidRPr="00AF6F27">
        <w:rPr>
          <w:rFonts w:ascii="ＭＳ 明朝" w:hAnsi="ＭＳ 明朝" w:hint="eastAsia"/>
          <w:sz w:val="22"/>
          <w:szCs w:val="22"/>
        </w:rPr>
        <w:t xml:space="preserve">　</w:t>
      </w:r>
    </w:p>
    <w:p w14:paraId="423CE08B" w14:textId="76386C5F" w:rsidR="00C047B6" w:rsidRDefault="00C047B6" w:rsidP="00B571C0">
      <w:pPr>
        <w:pStyle w:val="a7"/>
        <w:numPr>
          <w:ilvl w:val="0"/>
          <w:numId w:val="1"/>
        </w:numPr>
        <w:adjustRightInd w:val="0"/>
        <w:snapToGrid w:val="0"/>
        <w:ind w:leftChars="0"/>
        <w:rPr>
          <w:rFonts w:ascii="ＭＳ 明朝" w:hAnsi="ＭＳ 明朝"/>
          <w:sz w:val="22"/>
          <w:szCs w:val="22"/>
        </w:rPr>
      </w:pPr>
      <w:r w:rsidRPr="00B571C0">
        <w:rPr>
          <w:rFonts w:ascii="ＭＳ 明朝" w:hAnsi="ＭＳ 明朝" w:hint="eastAsia"/>
          <w:sz w:val="22"/>
          <w:szCs w:val="22"/>
        </w:rPr>
        <w:t>国・地方公共団体からの受託実績がある場合は必ず記載すること</w:t>
      </w:r>
      <w:r w:rsidR="0042332D">
        <w:rPr>
          <w:rFonts w:ascii="ＭＳ 明朝" w:hAnsi="ＭＳ 明朝" w:hint="eastAsia"/>
          <w:sz w:val="22"/>
          <w:szCs w:val="22"/>
        </w:rPr>
        <w:t>。</w:t>
      </w:r>
    </w:p>
    <w:p w14:paraId="6DA27C75" w14:textId="031A7E69" w:rsidR="0042332D" w:rsidRDefault="0042332D" w:rsidP="00B571C0">
      <w:pPr>
        <w:pStyle w:val="a7"/>
        <w:numPr>
          <w:ilvl w:val="0"/>
          <w:numId w:val="1"/>
        </w:numPr>
        <w:adjustRightInd w:val="0"/>
        <w:snapToGrid w:val="0"/>
        <w:ind w:leftChars="0"/>
        <w:rPr>
          <w:rFonts w:ascii="ＭＳ 明朝" w:hAnsi="ＭＳ 明朝"/>
          <w:sz w:val="22"/>
          <w:szCs w:val="22"/>
        </w:rPr>
      </w:pPr>
      <w:r>
        <w:rPr>
          <w:rFonts w:ascii="ＭＳ 明朝" w:hAnsi="ＭＳ 明朝" w:hint="eastAsia"/>
          <w:sz w:val="22"/>
          <w:szCs w:val="22"/>
        </w:rPr>
        <w:t>表の項目は、業務の種類、性質等により適宜修正して使用すること。</w:t>
      </w:r>
    </w:p>
    <w:p w14:paraId="1C95BB9F" w14:textId="170B0F2B" w:rsidR="00D10A58" w:rsidRDefault="0042332D" w:rsidP="00326B62">
      <w:pPr>
        <w:pStyle w:val="a7"/>
        <w:numPr>
          <w:ilvl w:val="0"/>
          <w:numId w:val="1"/>
        </w:numPr>
        <w:adjustRightInd w:val="0"/>
        <w:snapToGrid w:val="0"/>
        <w:ind w:leftChars="0"/>
        <w:rPr>
          <w:rFonts w:ascii="ＭＳ 明朝" w:hAnsi="ＭＳ 明朝"/>
          <w:sz w:val="22"/>
          <w:szCs w:val="22"/>
        </w:rPr>
      </w:pPr>
      <w:r>
        <w:rPr>
          <w:rFonts w:ascii="ＭＳ 明朝" w:hAnsi="ＭＳ 明朝" w:hint="eastAsia"/>
          <w:sz w:val="22"/>
          <w:szCs w:val="22"/>
        </w:rPr>
        <w:t>行が不足する場合は、適宜、追加して記載すること。</w:t>
      </w:r>
    </w:p>
    <w:p w14:paraId="267B3894" w14:textId="7971846E" w:rsidR="007829F6" w:rsidRPr="00326B62" w:rsidRDefault="007829F6" w:rsidP="00326B62">
      <w:pPr>
        <w:pStyle w:val="a7"/>
        <w:numPr>
          <w:ilvl w:val="0"/>
          <w:numId w:val="1"/>
        </w:numPr>
        <w:adjustRightInd w:val="0"/>
        <w:snapToGrid w:val="0"/>
        <w:ind w:leftChars="0"/>
        <w:rPr>
          <w:rFonts w:ascii="ＭＳ 明朝" w:hAnsi="ＭＳ 明朝"/>
          <w:sz w:val="22"/>
          <w:szCs w:val="22"/>
        </w:rPr>
      </w:pPr>
      <w:r w:rsidRPr="006B4253">
        <w:rPr>
          <w:rFonts w:ascii="ＭＳ 明朝" w:hAnsi="ＭＳ 明朝"/>
          <w:noProof/>
          <w:sz w:val="22"/>
          <w:szCs w:val="22"/>
        </w:rPr>
        <mc:AlternateContent>
          <mc:Choice Requires="wps">
            <w:drawing>
              <wp:anchor distT="45720" distB="45720" distL="114300" distR="114300" simplePos="0" relativeHeight="251659264" behindDoc="0" locked="0" layoutInCell="1" allowOverlap="1" wp14:anchorId="732653D2" wp14:editId="3D4FF138">
                <wp:simplePos x="0" y="0"/>
                <wp:positionH relativeFrom="margin">
                  <wp:align>center</wp:align>
                </wp:positionH>
                <wp:positionV relativeFrom="paragraph">
                  <wp:posOffset>495935</wp:posOffset>
                </wp:positionV>
                <wp:extent cx="5337544" cy="1031358"/>
                <wp:effectExtent l="0" t="0" r="15875" b="1651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7544" cy="1031358"/>
                        </a:xfrm>
                        <a:prstGeom prst="rect">
                          <a:avLst/>
                        </a:prstGeom>
                        <a:solidFill>
                          <a:srgbClr val="FFFFFF"/>
                        </a:solidFill>
                        <a:ln w="9525">
                          <a:solidFill>
                            <a:srgbClr val="000000"/>
                          </a:solidFill>
                          <a:miter lim="800000"/>
                          <a:headEnd/>
                          <a:tailEnd/>
                        </a:ln>
                      </wps:spPr>
                      <wps:txbx>
                        <w:txbxContent>
                          <w:p w14:paraId="746E2EBA" w14:textId="73FD3D39" w:rsidR="006B4253" w:rsidRPr="003A0EA3" w:rsidRDefault="006B4253" w:rsidP="006B4253">
                            <w:r w:rsidRPr="003A0EA3">
                              <w:rPr>
                                <w:rFonts w:hint="eastAsia"/>
                              </w:rPr>
                              <w:t>注：契約保証金を免除できるのは、記載された履行実績のうち</w:t>
                            </w:r>
                            <w:r w:rsidRPr="003A0EA3">
                              <w:rPr>
                                <w:rFonts w:hint="eastAsia"/>
                                <w:u w:val="single"/>
                              </w:rPr>
                              <w:t>「国又は地方公共団体等との間</w:t>
                            </w:r>
                            <w:r w:rsidRPr="003A0EA3">
                              <w:rPr>
                                <w:rFonts w:hint="eastAsia"/>
                              </w:rPr>
                              <w:t>において、当該契約と</w:t>
                            </w:r>
                            <w:r w:rsidRPr="003A0EA3">
                              <w:rPr>
                                <w:rFonts w:hint="eastAsia"/>
                                <w:u w:val="single"/>
                              </w:rPr>
                              <w:t>同種かつ同規模</w:t>
                            </w:r>
                            <w:r w:rsidRPr="003A0EA3">
                              <w:rPr>
                                <w:rFonts w:hint="eastAsia"/>
                              </w:rPr>
                              <w:t>の契約を締結し、これらのうち</w:t>
                            </w:r>
                            <w:r w:rsidRPr="003A0EA3">
                              <w:rPr>
                                <w:rFonts w:hint="eastAsia"/>
                                <w:u w:val="single"/>
                              </w:rPr>
                              <w:t>過去２</w:t>
                            </w:r>
                            <w:r w:rsidRPr="003A0EA3">
                              <w:rPr>
                                <w:u w:val="single"/>
                              </w:rPr>
                              <w:t xml:space="preserve"> </w:t>
                            </w:r>
                            <w:r w:rsidRPr="003A0EA3">
                              <w:rPr>
                                <w:rFonts w:hint="eastAsia"/>
                                <w:u w:val="single"/>
                              </w:rPr>
                              <w:t>年間に履行期限が到来した契約を適正に履行</w:t>
                            </w:r>
                            <w:r w:rsidRPr="003A0EA3">
                              <w:rPr>
                                <w:rFonts w:hint="eastAsia"/>
                              </w:rPr>
                              <w:t>した実績を有しており、かつ、その者が当該契約を履行しないこととなるおそれがないと認められるとき」を満たすもの。</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32653D2" id="_x0000_t202" coordsize="21600,21600" o:spt="202" path="m,l,21600r21600,l21600,xe">
                <v:stroke joinstyle="miter"/>
                <v:path gradientshapeok="t" o:connecttype="rect"/>
              </v:shapetype>
              <v:shape id="テキスト ボックス 2" o:spid="_x0000_s1026" type="#_x0000_t202" style="position:absolute;left:0;text-align:left;margin-left:0;margin-top:39.05pt;width:420.3pt;height:81.2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">
                <v:textbox>
                  <w:txbxContent>
                    <w:p w14:paraId="746E2EBA" w14:textId="73FD3D39" w:rsidR="006B4253" w:rsidRPr="003A0EA3" w:rsidRDefault="006B4253" w:rsidP="006B4253">
                      <w:r w:rsidRPr="003A0EA3">
                        <w:rPr>
                          <w:rFonts w:hint="eastAsia"/>
                        </w:rPr>
                        <w:t>注：契約保証金を免除できるのは、記載された履行実績のうち</w:t>
                      </w:r>
                      <w:r w:rsidRPr="003A0EA3">
                        <w:rPr>
                          <w:rFonts w:hint="eastAsia"/>
                          <w:u w:val="single"/>
                        </w:rPr>
                        <w:t>「国又は地方公共団体等との間</w:t>
                      </w:r>
                      <w:r w:rsidRPr="003A0EA3">
                        <w:rPr>
                          <w:rFonts w:hint="eastAsia"/>
                        </w:rPr>
                        <w:t>において、当該契約と</w:t>
                      </w:r>
                      <w:r w:rsidRPr="003A0EA3">
                        <w:rPr>
                          <w:rFonts w:hint="eastAsia"/>
                          <w:u w:val="single"/>
                        </w:rPr>
                        <w:t>同種かつ同規模</w:t>
                      </w:r>
                      <w:r w:rsidRPr="003A0EA3">
                        <w:rPr>
                          <w:rFonts w:hint="eastAsia"/>
                        </w:rPr>
                        <w:t>の契約を締結し、これらのうち</w:t>
                      </w:r>
                      <w:r w:rsidRPr="003A0EA3">
                        <w:rPr>
                          <w:rFonts w:hint="eastAsia"/>
                          <w:u w:val="single"/>
                        </w:rPr>
                        <w:t>過去２</w:t>
                      </w:r>
                      <w:r w:rsidRPr="003A0EA3">
                        <w:rPr>
                          <w:u w:val="single"/>
                        </w:rPr>
                        <w:t xml:space="preserve"> </w:t>
                      </w:r>
                      <w:r w:rsidRPr="003A0EA3">
                        <w:rPr>
                          <w:rFonts w:hint="eastAsia"/>
                          <w:u w:val="single"/>
                        </w:rPr>
                        <w:t>年間に履行期限が到来した契約を適正に履行</w:t>
                      </w:r>
                      <w:r w:rsidRPr="003A0EA3">
                        <w:rPr>
                          <w:rFonts w:hint="eastAsia"/>
                        </w:rPr>
                        <w:t>した実績を有しており、かつ、その者が当該契約を履行しないこととなるおそれがないと認められるとき」を満たすもの。</w:t>
                      </w:r>
                    </w:p>
                  </w:txbxContent>
                </v:textbox>
                <w10:wrap anchorx="margin"/>
              </v:shape>
            </w:pict>
          </mc:Fallback>
        </mc:AlternateContent>
      </w:r>
      <w:r>
        <w:rPr>
          <w:rFonts w:ascii="ＭＳ 明朝" w:hAnsi="ＭＳ 明朝" w:hint="eastAsia"/>
          <w:sz w:val="22"/>
          <w:szCs w:val="22"/>
        </w:rPr>
        <w:t>共同提案においては、構成員全員の実績を記載すること。</w:t>
      </w:r>
    </w:p>
    <w:sectPr w:rsidR="007829F6" w:rsidRPr="00326B62" w:rsidSect="008D31C7">
      <w:pgSz w:w="11906" w:h="16838"/>
      <w:pgMar w:top="1418" w:right="1701" w:bottom="1701" w:left="1418" w:header="851" w:footer="992" w:gutter="0"/>
      <w:cols w:space="425"/>
      <w:docGrid w:type="lines" w:linePitch="2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C232F" w14:textId="77777777" w:rsidR="00873D6D" w:rsidRDefault="00873D6D" w:rsidP="0020541F">
      <w:r>
        <w:separator/>
      </w:r>
    </w:p>
  </w:endnote>
  <w:endnote w:type="continuationSeparator" w:id="0">
    <w:p w14:paraId="7DEB8BCD" w14:textId="77777777" w:rsidR="00873D6D" w:rsidRDefault="00873D6D" w:rsidP="00205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64B8A" w14:textId="77777777" w:rsidR="00873D6D" w:rsidRDefault="00873D6D" w:rsidP="0020541F">
      <w:r>
        <w:separator/>
      </w:r>
    </w:p>
  </w:footnote>
  <w:footnote w:type="continuationSeparator" w:id="0">
    <w:p w14:paraId="2F25E6A2" w14:textId="77777777" w:rsidR="00873D6D" w:rsidRDefault="00873D6D" w:rsidP="002054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43F1F"/>
    <w:multiLevelType w:val="hybridMultilevel"/>
    <w:tmpl w:val="A9C44D54"/>
    <w:lvl w:ilvl="0" w:tplc="3E00E0C6">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16cid:durableId="783965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CE3"/>
    <w:rsid w:val="000A15B6"/>
    <w:rsid w:val="00124FAD"/>
    <w:rsid w:val="00126DAC"/>
    <w:rsid w:val="001C4449"/>
    <w:rsid w:val="0020541F"/>
    <w:rsid w:val="00222933"/>
    <w:rsid w:val="00326B62"/>
    <w:rsid w:val="003316C6"/>
    <w:rsid w:val="003A0EA3"/>
    <w:rsid w:val="003E00D9"/>
    <w:rsid w:val="0042332D"/>
    <w:rsid w:val="00455E9A"/>
    <w:rsid w:val="005009CE"/>
    <w:rsid w:val="005574EF"/>
    <w:rsid w:val="005A4134"/>
    <w:rsid w:val="00601C56"/>
    <w:rsid w:val="00605B03"/>
    <w:rsid w:val="0068772C"/>
    <w:rsid w:val="006B4253"/>
    <w:rsid w:val="006F59C3"/>
    <w:rsid w:val="007829F6"/>
    <w:rsid w:val="00873D6D"/>
    <w:rsid w:val="008A0F9F"/>
    <w:rsid w:val="008B4D1E"/>
    <w:rsid w:val="00A37510"/>
    <w:rsid w:val="00A44848"/>
    <w:rsid w:val="00A6476B"/>
    <w:rsid w:val="00AD5305"/>
    <w:rsid w:val="00AF6F27"/>
    <w:rsid w:val="00B571C0"/>
    <w:rsid w:val="00BE021F"/>
    <w:rsid w:val="00C047B6"/>
    <w:rsid w:val="00C60FB9"/>
    <w:rsid w:val="00D10A58"/>
    <w:rsid w:val="00D77CE3"/>
    <w:rsid w:val="00E37825"/>
    <w:rsid w:val="00EA1D06"/>
    <w:rsid w:val="00F81A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EC010E"/>
  <w15:docId w15:val="{4382D438-29CF-4BBC-A895-8EE2464C4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7CE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541F"/>
    <w:pPr>
      <w:tabs>
        <w:tab w:val="center" w:pos="4252"/>
        <w:tab w:val="right" w:pos="8504"/>
      </w:tabs>
      <w:snapToGrid w:val="0"/>
    </w:pPr>
  </w:style>
  <w:style w:type="character" w:customStyle="1" w:styleId="a4">
    <w:name w:val="ヘッダー (文字)"/>
    <w:basedOn w:val="a0"/>
    <w:link w:val="a3"/>
    <w:uiPriority w:val="99"/>
    <w:rsid w:val="0020541F"/>
    <w:rPr>
      <w:rFonts w:ascii="Century" w:eastAsia="ＭＳ 明朝" w:hAnsi="Century" w:cs="Times New Roman"/>
      <w:szCs w:val="24"/>
    </w:rPr>
  </w:style>
  <w:style w:type="paragraph" w:styleId="a5">
    <w:name w:val="footer"/>
    <w:basedOn w:val="a"/>
    <w:link w:val="a6"/>
    <w:uiPriority w:val="99"/>
    <w:unhideWhenUsed/>
    <w:rsid w:val="0020541F"/>
    <w:pPr>
      <w:tabs>
        <w:tab w:val="center" w:pos="4252"/>
        <w:tab w:val="right" w:pos="8504"/>
      </w:tabs>
      <w:snapToGrid w:val="0"/>
    </w:pPr>
  </w:style>
  <w:style w:type="character" w:customStyle="1" w:styleId="a6">
    <w:name w:val="フッター (文字)"/>
    <w:basedOn w:val="a0"/>
    <w:link w:val="a5"/>
    <w:uiPriority w:val="99"/>
    <w:rsid w:val="0020541F"/>
    <w:rPr>
      <w:rFonts w:ascii="Century" w:eastAsia="ＭＳ 明朝" w:hAnsi="Century" w:cs="Times New Roman"/>
      <w:szCs w:val="24"/>
    </w:rPr>
  </w:style>
  <w:style w:type="paragraph" w:styleId="a7">
    <w:name w:val="List Paragraph"/>
    <w:basedOn w:val="a"/>
    <w:uiPriority w:val="34"/>
    <w:qFormat/>
    <w:rsid w:val="00B571C0"/>
    <w:pPr>
      <w:ind w:leftChars="400" w:left="840"/>
    </w:pPr>
  </w:style>
  <w:style w:type="paragraph" w:styleId="a8">
    <w:name w:val="Balloon Text"/>
    <w:basedOn w:val="a"/>
    <w:link w:val="a9"/>
    <w:uiPriority w:val="99"/>
    <w:semiHidden/>
    <w:unhideWhenUsed/>
    <w:rsid w:val="00D10A5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10A58"/>
    <w:rPr>
      <w:rFonts w:asciiTheme="majorHAnsi" w:eastAsiaTheme="majorEastAsia" w:hAnsiTheme="majorHAnsi" w:cstheme="majorBidi"/>
      <w:sz w:val="18"/>
      <w:szCs w:val="18"/>
    </w:rPr>
  </w:style>
  <w:style w:type="paragraph" w:styleId="aa">
    <w:name w:val="Revision"/>
    <w:hidden/>
    <w:uiPriority w:val="99"/>
    <w:semiHidden/>
    <w:rsid w:val="006B4253"/>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199</Words>
  <Characters>202</Characters>
  <Application>Microsoft Office Word</Application>
  <DocSecurity>0</DocSecurity>
  <Lines>49</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西本 達</cp:lastModifiedBy>
  <cp:revision>9</cp:revision>
  <dcterms:created xsi:type="dcterms:W3CDTF">2022-03-04T01:10:00Z</dcterms:created>
  <dcterms:modified xsi:type="dcterms:W3CDTF">2026-01-27T08:13:00Z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2019-09-12T08:17:43Z</vt:lpwstr>
  </property>
</Properties>
</file>