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Target="/docProps/custom.xml" Id="R8BB9A292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D10A58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D10A58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F81A27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791564A2" w:rsidR="00D10A58" w:rsidRPr="00F81A27" w:rsidRDefault="00D10A58" w:rsidP="00F81A27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Pr="00F81A27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A8FFD" w14:textId="77777777" w:rsidR="000A15B6" w:rsidRDefault="000A15B6" w:rsidP="0020541F">
      <w:r>
        <w:separator/>
      </w:r>
    </w:p>
  </w:endnote>
  <w:endnote w:type="continuationSeparator" w:id="0">
    <w:p w14:paraId="0F30A5BD" w14:textId="77777777" w:rsidR="000A15B6" w:rsidRDefault="000A15B6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FD442" w14:textId="77777777" w:rsidR="000A15B6" w:rsidRDefault="000A15B6" w:rsidP="0020541F">
      <w:r>
        <w:separator/>
      </w:r>
    </w:p>
  </w:footnote>
  <w:footnote w:type="continuationSeparator" w:id="0">
    <w:p w14:paraId="6E8CD19C" w14:textId="77777777" w:rsidR="000A15B6" w:rsidRDefault="000A15B6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A15B6"/>
    <w:rsid w:val="00124FAD"/>
    <w:rsid w:val="0020541F"/>
    <w:rsid w:val="00222933"/>
    <w:rsid w:val="00326B62"/>
    <w:rsid w:val="003E00D9"/>
    <w:rsid w:val="0042332D"/>
    <w:rsid w:val="00455E9A"/>
    <w:rsid w:val="005009CE"/>
    <w:rsid w:val="005574EF"/>
    <w:rsid w:val="005A4134"/>
    <w:rsid w:val="00601C56"/>
    <w:rsid w:val="00605B03"/>
    <w:rsid w:val="0068772C"/>
    <w:rsid w:val="008A0F9F"/>
    <w:rsid w:val="008B4D1E"/>
    <w:rsid w:val="00A37510"/>
    <w:rsid w:val="00A44848"/>
    <w:rsid w:val="00A6476B"/>
    <w:rsid w:val="00AD5305"/>
    <w:rsid w:val="00AF6F27"/>
    <w:rsid w:val="00B571C0"/>
    <w:rsid w:val="00BE021F"/>
    <w:rsid w:val="00C047B6"/>
    <w:rsid w:val="00C60FB9"/>
    <w:rsid w:val="00D10A58"/>
    <w:rsid w:val="00D77CE3"/>
    <w:rsid w:val="00EA1D06"/>
    <w:rsid w:val="00F8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佐賀県</dc:creator>
  <cp:lastModifiedBy>村川　敬積（産業政策課）</cp:lastModifiedBy>
  <cp:revision>2</cp:revision>
  <dcterms:created xsi:type="dcterms:W3CDTF">2022-03-04T01:10:00Z</dcterms:created>
  <dcterms:modified xsi:type="dcterms:W3CDTF">2022-03-04T01:10:00Z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