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AACDD" w14:textId="0494BBAE" w:rsidR="00593AEB" w:rsidRPr="00B56537" w:rsidRDefault="007A3EC6" w:rsidP="006A3F11">
      <w:pPr>
        <w:pStyle w:val="Default"/>
      </w:pPr>
      <w:r w:rsidRPr="0063000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86E505" wp14:editId="4E64864C">
                <wp:simplePos x="0" y="0"/>
                <wp:positionH relativeFrom="margin">
                  <wp:align>right</wp:align>
                </wp:positionH>
                <wp:positionV relativeFrom="paragraph">
                  <wp:posOffset>-413201</wp:posOffset>
                </wp:positionV>
                <wp:extent cx="6705600" cy="2047954"/>
                <wp:effectExtent l="0" t="0" r="0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2047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AB0DF" w14:textId="616F523C" w:rsidR="008E6021" w:rsidRDefault="00CA5DE5" w:rsidP="008E6021">
                            <w:pPr>
                              <w:pStyle w:val="Defaul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CA5DE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医師の意見</w:t>
                            </w:r>
                            <w:r w:rsidR="00603E4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書</w:t>
                            </w:r>
                          </w:p>
                          <w:p w14:paraId="22109CBD" w14:textId="0FF99D93" w:rsidR="008E6021" w:rsidRPr="008E6021" w:rsidRDefault="00CA5DE5" w:rsidP="008E6021">
                            <w:pPr>
                              <w:pStyle w:val="Default"/>
                              <w:ind w:firstLineChars="2300" w:firstLine="5520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FF57CF">
                              <w:rPr>
                                <w:rFonts w:ascii="HG丸ｺﾞｼｯｸM-PRO" w:eastAsia="HG丸ｺﾞｼｯｸM-PRO" w:hAnsi="HG丸ｺﾞｼｯｸM-PRO"/>
                              </w:rPr>
                              <w:t>園児名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/>
                                <w:u w:val="single"/>
                              </w:rPr>
                              <w:t xml:space="preserve">　　</w:t>
                            </w:r>
                            <w:r w:rsidR="008E6021">
                              <w:rPr>
                                <w:rFonts w:ascii="HG丸ｺﾞｼｯｸM-PRO" w:eastAsia="HG丸ｺﾞｼｯｸM-PRO" w:hAnsi="HG丸ｺﾞｼｯｸM-PRO" w:hint="eastAsia"/>
                                <w:u w:val="single"/>
                              </w:rPr>
                              <w:t xml:space="preserve">　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/>
                                <w:u w:val="single"/>
                              </w:rPr>
                              <w:t xml:space="preserve">　　　　　　　　　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 w:hint="eastAsia"/>
                                <w:u w:val="single"/>
                              </w:rPr>
                              <w:t xml:space="preserve">　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/>
                                <w:u w:val="single"/>
                              </w:rPr>
                              <w:t xml:space="preserve">　</w:t>
                            </w:r>
                          </w:p>
                          <w:p w14:paraId="289BCF84" w14:textId="528DA1B8" w:rsidR="00CA5DE5" w:rsidRPr="008E6021" w:rsidRDefault="00CA5DE5" w:rsidP="008E6021">
                            <w:pPr>
                              <w:pStyle w:val="Default"/>
                              <w:ind w:firstLineChars="300" w:firstLine="720"/>
                              <w:rPr>
                                <w:rFonts w:ascii="HG丸ｺﾞｼｯｸM-PRO" w:eastAsia="HG丸ｺﾞｼｯｸM-PRO" w:hAnsi="HG丸ｺﾞｼｯｸM-PRO"/>
                                <w:u w:val="single"/>
                              </w:rPr>
                            </w:pPr>
                            <w:r w:rsidRPr="00FF57CF">
                              <w:rPr>
                                <w:rFonts w:ascii="HG丸ｺﾞｼｯｸM-PRO" w:eastAsia="HG丸ｺﾞｼｯｸM-PRO" w:hAnsi="HG丸ｺﾞｼｯｸM-PRO"/>
                              </w:rPr>
                              <w:t>病名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 w:hint="eastAsia"/>
                                <w:u w:val="single"/>
                              </w:rPr>
                              <w:t xml:space="preserve">　　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/>
                                <w:u w:val="single"/>
                              </w:rPr>
                              <w:t xml:space="preserve">　　　　　　　　　　　　　　　　</w:t>
                            </w:r>
                          </w:p>
                          <w:p w14:paraId="7C74D430" w14:textId="77777777" w:rsidR="00CA5DE5" w:rsidRPr="00AB183B" w:rsidRDefault="00CA5DE5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4A4E3900" w14:textId="17E76560" w:rsidR="00AB183B" w:rsidRPr="00AB183B" w:rsidRDefault="00AB183B" w:rsidP="00FF57CF">
                            <w:pPr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6E5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76.8pt;margin-top:-32.55pt;width:528pt;height:161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" stroked="f">
                <v:textbox inset=",0">
                  <w:txbxContent>
                    <w:p w14:paraId="108AB0DF" w14:textId="616F523C" w:rsidR="008E6021" w:rsidRDefault="00CA5DE5" w:rsidP="008E6021">
                      <w:pPr>
                        <w:pStyle w:val="Default"/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CA5DE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医師の意見</w:t>
                      </w:r>
                      <w:r w:rsidR="00603E4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書</w:t>
                      </w:r>
                    </w:p>
                    <w:p w14:paraId="22109CBD" w14:textId="0FF99D93" w:rsidR="008E6021" w:rsidRPr="008E6021" w:rsidRDefault="00CA5DE5" w:rsidP="008E6021">
                      <w:pPr>
                        <w:pStyle w:val="Default"/>
                        <w:ind w:firstLineChars="2300" w:firstLine="5520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FF57CF">
                        <w:rPr>
                          <w:rFonts w:ascii="HG丸ｺﾞｼｯｸM-PRO" w:eastAsia="HG丸ｺﾞｼｯｸM-PRO" w:hAnsi="HG丸ｺﾞｼｯｸM-PRO"/>
                        </w:rPr>
                        <w:t>園児名</w:t>
                      </w:r>
                      <w:r w:rsidRPr="00FF57CF">
                        <w:rPr>
                          <w:rFonts w:ascii="HG丸ｺﾞｼｯｸM-PRO" w:eastAsia="HG丸ｺﾞｼｯｸM-PRO" w:hAnsi="HG丸ｺﾞｼｯｸM-PRO"/>
                          <w:u w:val="single"/>
                        </w:rPr>
                        <w:t xml:space="preserve">　　</w:t>
                      </w:r>
                      <w:r w:rsidR="008E6021">
                        <w:rPr>
                          <w:rFonts w:ascii="HG丸ｺﾞｼｯｸM-PRO" w:eastAsia="HG丸ｺﾞｼｯｸM-PRO" w:hAnsi="HG丸ｺﾞｼｯｸM-PRO" w:hint="eastAsia"/>
                          <w:u w:val="single"/>
                        </w:rPr>
                        <w:t xml:space="preserve">　</w:t>
                      </w:r>
                      <w:r w:rsidRPr="00FF57CF">
                        <w:rPr>
                          <w:rFonts w:ascii="HG丸ｺﾞｼｯｸM-PRO" w:eastAsia="HG丸ｺﾞｼｯｸM-PRO" w:hAnsi="HG丸ｺﾞｼｯｸM-PRO"/>
                          <w:u w:val="single"/>
                        </w:rPr>
                        <w:t xml:space="preserve">　　　　　　　　　</w:t>
                      </w:r>
                      <w:r w:rsidRPr="00FF57CF">
                        <w:rPr>
                          <w:rFonts w:ascii="HG丸ｺﾞｼｯｸM-PRO" w:eastAsia="HG丸ｺﾞｼｯｸM-PRO" w:hAnsi="HG丸ｺﾞｼｯｸM-PRO" w:hint="eastAsia"/>
                          <w:u w:val="single"/>
                        </w:rPr>
                        <w:t xml:space="preserve">　</w:t>
                      </w:r>
                      <w:r w:rsidRPr="00FF57CF">
                        <w:rPr>
                          <w:rFonts w:ascii="HG丸ｺﾞｼｯｸM-PRO" w:eastAsia="HG丸ｺﾞｼｯｸM-PRO" w:hAnsi="HG丸ｺﾞｼｯｸM-PRO"/>
                          <w:u w:val="single"/>
                        </w:rPr>
                        <w:t xml:space="preserve">　</w:t>
                      </w:r>
                    </w:p>
                    <w:p w14:paraId="289BCF84" w14:textId="528DA1B8" w:rsidR="00CA5DE5" w:rsidRPr="008E6021" w:rsidRDefault="00CA5DE5" w:rsidP="008E6021">
                      <w:pPr>
                        <w:pStyle w:val="Default"/>
                        <w:ind w:firstLineChars="300" w:firstLine="720"/>
                        <w:rPr>
                          <w:rFonts w:ascii="HG丸ｺﾞｼｯｸM-PRO" w:eastAsia="HG丸ｺﾞｼｯｸM-PRO" w:hAnsi="HG丸ｺﾞｼｯｸM-PRO"/>
                          <w:u w:val="single"/>
                        </w:rPr>
                      </w:pPr>
                      <w:r w:rsidRPr="00FF57CF">
                        <w:rPr>
                          <w:rFonts w:ascii="HG丸ｺﾞｼｯｸM-PRO" w:eastAsia="HG丸ｺﾞｼｯｸM-PRO" w:hAnsi="HG丸ｺﾞｼｯｸM-PRO"/>
                        </w:rPr>
                        <w:t>病名</w:t>
                      </w:r>
                      <w:r w:rsidRPr="00FF57CF">
                        <w:rPr>
                          <w:rFonts w:ascii="HG丸ｺﾞｼｯｸM-PRO" w:eastAsia="HG丸ｺﾞｼｯｸM-PRO" w:hAnsi="HG丸ｺﾞｼｯｸM-PRO" w:hint="eastAsia"/>
                          <w:u w:val="single"/>
                        </w:rPr>
                        <w:t xml:space="preserve">　　</w:t>
                      </w:r>
                      <w:r w:rsidRPr="00FF57CF">
                        <w:rPr>
                          <w:rFonts w:ascii="HG丸ｺﾞｼｯｸM-PRO" w:eastAsia="HG丸ｺﾞｼｯｸM-PRO" w:hAnsi="HG丸ｺﾞｼｯｸM-PRO"/>
                          <w:u w:val="single"/>
                        </w:rPr>
                        <w:t xml:space="preserve">　　　　　　　　　　　　　　　　</w:t>
                      </w:r>
                    </w:p>
                    <w:p w14:paraId="7C74D430" w14:textId="77777777" w:rsidR="00CA5DE5" w:rsidRPr="00AB183B" w:rsidRDefault="00CA5DE5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  <w:u w:val="single"/>
                        </w:rPr>
                      </w:pPr>
                    </w:p>
                    <w:p w14:paraId="4A4E3900" w14:textId="17E76560" w:rsidR="00AB183B" w:rsidRPr="00AB183B" w:rsidRDefault="00AB183B" w:rsidP="00FF57CF">
                      <w:pPr>
                        <w:rPr>
                          <w:rFonts w:ascii="HG丸ｺﾞｼｯｸM-PRO" w:eastAsia="HG丸ｺﾞｼｯｸM-PRO" w:hAnsi="HG丸ｺﾞｼｯｸM-PRO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F57C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6B672D" wp14:editId="1FC0BC53">
                <wp:simplePos x="0" y="0"/>
                <wp:positionH relativeFrom="column">
                  <wp:posOffset>-395421</wp:posOffset>
                </wp:positionH>
                <wp:positionV relativeFrom="paragraph">
                  <wp:posOffset>-168726</wp:posOffset>
                </wp:positionV>
                <wp:extent cx="2335120" cy="408079"/>
                <wp:effectExtent l="0" t="0" r="0" b="0"/>
                <wp:wrapNone/>
                <wp:docPr id="941044718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5120" cy="408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E8D450" w14:textId="3925CA95" w:rsidR="00FF57CF" w:rsidRPr="008E6021" w:rsidRDefault="00FF57CF" w:rsidP="00FF57C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8E602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u w:val="single"/>
                              </w:rPr>
                              <w:t xml:space="preserve">中野南台ちとせ保育園　</w:t>
                            </w:r>
                            <w:r w:rsidRPr="008E602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8E602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u w:val="single"/>
                              </w:rPr>
                              <w:t>園長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6B672D" id="正方形/長方形 4" o:spid="_x0000_s1027" style="position:absolute;margin-left:-31.15pt;margin-top:-13.3pt;width:183.85pt;height:3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" filled="f" stroked="f" strokeweight="1pt">
                <v:textbox>
                  <w:txbxContent>
                    <w:p w14:paraId="40E8D450" w14:textId="3925CA95" w:rsidR="00FF57CF" w:rsidRPr="008E6021" w:rsidRDefault="00FF57CF" w:rsidP="00FF57CF">
                      <w:pPr>
                        <w:jc w:val="center"/>
                        <w:rPr>
                          <w:color w:val="000000" w:themeColor="text1"/>
                          <w:sz w:val="20"/>
                          <w:szCs w:val="21"/>
                        </w:rPr>
                      </w:pPr>
                      <w:r w:rsidRPr="008E602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u w:val="single"/>
                        </w:rPr>
                        <w:t xml:space="preserve">中野南台ちとせ保育園　</w:t>
                      </w:r>
                      <w:r w:rsidRPr="008E602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u w:val="single"/>
                        </w:rPr>
                        <w:t xml:space="preserve">　</w:t>
                      </w:r>
                      <w:r w:rsidRPr="008E602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u w:val="single"/>
                        </w:rPr>
                        <w:t>園長</w:t>
                      </w:r>
                    </w:p>
                  </w:txbxContent>
                </v:textbox>
              </v:rect>
            </w:pict>
          </mc:Fallback>
        </mc:AlternateContent>
      </w:r>
      <w:r w:rsidR="00AB183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C6F0A2" wp14:editId="1DB4B9CE">
                <wp:simplePos x="0" y="0"/>
                <wp:positionH relativeFrom="margin">
                  <wp:align>right</wp:align>
                </wp:positionH>
                <wp:positionV relativeFrom="paragraph">
                  <wp:posOffset>-325476</wp:posOffset>
                </wp:positionV>
                <wp:extent cx="1748333" cy="336499"/>
                <wp:effectExtent l="0" t="0" r="0" b="0"/>
                <wp:wrapNone/>
                <wp:docPr id="1785085501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333" cy="3364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8054D3" w14:textId="00D9B3DB" w:rsidR="00AB183B" w:rsidRPr="00AB183B" w:rsidRDefault="00AB183B" w:rsidP="00AB183B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AB183B">
                              <w:rPr>
                                <w:rFonts w:hint="eastAsia"/>
                                <w:color w:val="000000" w:themeColor="text1"/>
                              </w:rPr>
                              <w:t>年　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C6F0A2" id="正方形/長方形 3" o:spid="_x0000_s1028" style="position:absolute;margin-left:86.45pt;margin-top:-25.65pt;width:137.65pt;height:26.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" filled="f" stroked="f" strokeweight="1pt">
                <v:textbox>
                  <w:txbxContent>
                    <w:p w14:paraId="3B8054D3" w14:textId="00D9B3DB" w:rsidR="00AB183B" w:rsidRPr="00AB183B" w:rsidRDefault="00AB183B" w:rsidP="00AB183B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AB183B">
                        <w:rPr>
                          <w:rFonts w:hint="eastAsia"/>
                          <w:color w:val="000000" w:themeColor="text1"/>
                        </w:rPr>
                        <w:t>年　　月　　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2" w:rightFromText="142" w:vertAnchor="page" w:horzAnchor="margin" w:tblpY="6594"/>
        <w:tblW w:w="105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1"/>
        <w:gridCol w:w="3686"/>
        <w:gridCol w:w="4536"/>
      </w:tblGrid>
      <w:tr w:rsidR="00920256" w14:paraId="31219A68" w14:textId="77777777" w:rsidTr="007A3EC6">
        <w:trPr>
          <w:trHeight w:val="135"/>
        </w:trPr>
        <w:tc>
          <w:tcPr>
            <w:tcW w:w="2371" w:type="dxa"/>
          </w:tcPr>
          <w:p w14:paraId="30A8EC99" w14:textId="34A2D3C7" w:rsidR="00920256" w:rsidRPr="00D07785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 xml:space="preserve">　　</w:t>
            </w:r>
            <w:r w:rsidRPr="00D07785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 xml:space="preserve">　感染症名</w:t>
            </w:r>
          </w:p>
        </w:tc>
        <w:tc>
          <w:tcPr>
            <w:tcW w:w="3686" w:type="dxa"/>
          </w:tcPr>
          <w:p w14:paraId="5B898658" w14:textId="63961194" w:rsidR="00920256" w:rsidRPr="00D07785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D07785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 xml:space="preserve">　　</w:t>
            </w:r>
            <w:r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 xml:space="preserve">　　</w:t>
            </w:r>
            <w:r w:rsidRPr="00D07785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 xml:space="preserve">　感染しやすい期間</w:t>
            </w:r>
          </w:p>
        </w:tc>
        <w:tc>
          <w:tcPr>
            <w:tcW w:w="4536" w:type="dxa"/>
          </w:tcPr>
          <w:p w14:paraId="45F3B2DD" w14:textId="77777777" w:rsidR="00920256" w:rsidRPr="00D07785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D07785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 xml:space="preserve">　　　　　</w:t>
            </w:r>
            <w:r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 xml:space="preserve">　</w:t>
            </w:r>
            <w:r w:rsidRPr="00D07785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 xml:space="preserve">　</w:t>
            </w:r>
            <w:r w:rsidRPr="00D07785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登園のめやす</w:t>
            </w:r>
          </w:p>
        </w:tc>
      </w:tr>
      <w:tr w:rsidR="00920256" w14:paraId="6E53A3A1" w14:textId="77777777" w:rsidTr="007A3EC6">
        <w:trPr>
          <w:trHeight w:val="135"/>
        </w:trPr>
        <w:tc>
          <w:tcPr>
            <w:tcW w:w="2371" w:type="dxa"/>
          </w:tcPr>
          <w:p w14:paraId="712D649D" w14:textId="036169C8" w:rsidR="00920256" w:rsidRPr="007A3EC6" w:rsidRDefault="00920256" w:rsidP="007A3EC6">
            <w:pPr>
              <w:pStyle w:val="Default"/>
              <w:numPr>
                <w:ilvl w:val="0"/>
                <w:numId w:val="3"/>
              </w:numPr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  <w:shd w:val="pct15" w:color="auto" w:fill="FFFFFF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  <w:shd w:val="pct15" w:color="auto" w:fill="FFFFFF"/>
              </w:rPr>
              <w:t>麻しん（はしか）</w:t>
            </w:r>
            <w:r w:rsidRPr="007A3EC6">
              <w:rPr>
                <w:rFonts w:ascii="HG丸ｺﾞｼｯｸM-PRO" w:eastAsia="HG丸ｺﾞｼｯｸM-PRO" w:hAnsi="HG丸ｺﾞｼｯｸM-PRO" w:cs="ＭＳ"/>
                <w:sz w:val="18"/>
                <w:szCs w:val="18"/>
                <w:shd w:val="pct15" w:color="auto" w:fill="FFFFFF"/>
              </w:rPr>
              <w:t xml:space="preserve"> </w:t>
            </w:r>
          </w:p>
        </w:tc>
        <w:tc>
          <w:tcPr>
            <w:tcW w:w="3686" w:type="dxa"/>
          </w:tcPr>
          <w:p w14:paraId="7579DD42" w14:textId="373D95AC" w:rsidR="00920256" w:rsidRPr="007A3EC6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発症</w:t>
            </w:r>
            <w:r w:rsidRPr="007A3EC6">
              <w:rPr>
                <w:rFonts w:ascii="HG丸ｺﾞｼｯｸM-PRO" w:eastAsia="HG丸ｺﾞｼｯｸM-PRO" w:hAnsi="HG丸ｺﾞｼｯｸM-PRO"/>
                <w:sz w:val="18"/>
                <w:szCs w:val="18"/>
              </w:rPr>
              <w:t>1</w:t>
            </w: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日前から発しん出現後の４日後まで</w:t>
            </w:r>
            <w:r w:rsidRPr="007A3EC6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</w:tcPr>
          <w:p w14:paraId="5F2A217D" w14:textId="77777777" w:rsidR="00920256" w:rsidRPr="007A3EC6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解熱後３日を経過してから</w:t>
            </w:r>
            <w:r w:rsidRPr="007A3EC6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</w:tr>
      <w:tr w:rsidR="00920256" w14:paraId="2AEC5CB3" w14:textId="77777777" w:rsidTr="007A3EC6">
        <w:trPr>
          <w:trHeight w:val="252"/>
        </w:trPr>
        <w:tc>
          <w:tcPr>
            <w:tcW w:w="2371" w:type="dxa"/>
          </w:tcPr>
          <w:p w14:paraId="19B954EC" w14:textId="24ACABF6" w:rsidR="00920256" w:rsidRPr="007A3EC6" w:rsidRDefault="00920256" w:rsidP="007A3EC6">
            <w:pPr>
              <w:pStyle w:val="Default"/>
              <w:numPr>
                <w:ilvl w:val="0"/>
                <w:numId w:val="2"/>
              </w:numPr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  <w:shd w:val="pct15" w:color="auto" w:fill="FFFFFF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  <w:shd w:val="pct15" w:color="auto" w:fill="FFFFFF"/>
              </w:rPr>
              <w:t>インフルエンザ</w:t>
            </w:r>
            <w:r w:rsidRPr="007A3EC6">
              <w:rPr>
                <w:rFonts w:ascii="HG丸ｺﾞｼｯｸM-PRO" w:eastAsia="HG丸ｺﾞｼｯｸM-PRO" w:hAnsi="HG丸ｺﾞｼｯｸM-PRO" w:cs="ＭＳ"/>
                <w:sz w:val="18"/>
                <w:szCs w:val="18"/>
                <w:shd w:val="pct15" w:color="auto" w:fill="FFFFFF"/>
              </w:rPr>
              <w:t xml:space="preserve"> </w:t>
            </w:r>
          </w:p>
          <w:p w14:paraId="75FB97E8" w14:textId="77777777" w:rsidR="00920256" w:rsidRPr="007A3EC6" w:rsidRDefault="00920256" w:rsidP="007A3EC6">
            <w:pPr>
              <w:pStyle w:val="Default"/>
              <w:ind w:firstLineChars="200" w:firstLine="360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  <w:shd w:val="pct15" w:color="auto" w:fill="FFFFFF"/>
              </w:rPr>
            </w:pPr>
            <w:r w:rsidRPr="007A3EC6">
              <w:rPr>
                <w:rFonts w:ascii="HG丸ｺﾞｼｯｸM-PRO" w:eastAsia="HG丸ｺﾞｼｯｸM-PRO" w:hAnsi="HG丸ｺﾞｼｯｸM-PRO"/>
                <w:sz w:val="18"/>
                <w:szCs w:val="18"/>
                <w:shd w:val="pct15" w:color="auto" w:fill="FFFFFF"/>
              </w:rPr>
              <w:t>A</w:t>
            </w: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  <w:shd w:val="pct15" w:color="auto" w:fill="FFFFFF"/>
              </w:rPr>
              <w:t>型・</w:t>
            </w:r>
            <w:r w:rsidRPr="007A3EC6">
              <w:rPr>
                <w:rFonts w:ascii="HG丸ｺﾞｼｯｸM-PRO" w:eastAsia="HG丸ｺﾞｼｯｸM-PRO" w:hAnsi="HG丸ｺﾞｼｯｸM-PRO"/>
                <w:sz w:val="18"/>
                <w:szCs w:val="18"/>
                <w:shd w:val="pct15" w:color="auto" w:fill="FFFFFF"/>
              </w:rPr>
              <w:t>B</w:t>
            </w: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  <w:shd w:val="pct15" w:color="auto" w:fill="FFFFFF"/>
              </w:rPr>
              <w:t>型</w:t>
            </w:r>
            <w:r w:rsidRPr="007A3EC6">
              <w:rPr>
                <w:rFonts w:ascii="HG丸ｺﾞｼｯｸM-PRO" w:eastAsia="HG丸ｺﾞｼｯｸM-PRO" w:hAnsi="HG丸ｺﾞｼｯｸM-PRO" w:cs="ＭＳ"/>
                <w:sz w:val="18"/>
                <w:szCs w:val="18"/>
                <w:shd w:val="pct15" w:color="auto" w:fill="FFFFFF"/>
              </w:rPr>
              <w:t xml:space="preserve"> </w:t>
            </w:r>
          </w:p>
        </w:tc>
        <w:tc>
          <w:tcPr>
            <w:tcW w:w="3686" w:type="dxa"/>
          </w:tcPr>
          <w:p w14:paraId="4FFF85A2" w14:textId="390C902F" w:rsidR="00920256" w:rsidRPr="007A3EC6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症状が有る期間（発症前</w:t>
            </w:r>
            <w:r w:rsidRPr="007A3EC6">
              <w:rPr>
                <w:rFonts w:ascii="HG丸ｺﾞｼｯｸM-PRO" w:eastAsia="HG丸ｺﾞｼｯｸM-PRO" w:hAnsi="HG丸ｺﾞｼｯｸM-PRO"/>
                <w:sz w:val="18"/>
                <w:szCs w:val="18"/>
              </w:rPr>
              <w:t>24</w:t>
            </w: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時間から発病後３日程度までが最も感染力が強い）</w:t>
            </w:r>
            <w:r w:rsidRPr="007A3EC6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</w:tcPr>
          <w:p w14:paraId="18B6767D" w14:textId="77777777" w:rsidR="00920256" w:rsidRPr="007A3EC6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発症した後</w:t>
            </w:r>
            <w:r w:rsidRPr="007A3EC6">
              <w:rPr>
                <w:rFonts w:ascii="HG丸ｺﾞｼｯｸM-PRO" w:eastAsia="HG丸ｺﾞｼｯｸM-PRO" w:hAnsi="HG丸ｺﾞｼｯｸM-PRO"/>
                <w:sz w:val="18"/>
                <w:szCs w:val="18"/>
              </w:rPr>
              <w:t>5</w:t>
            </w: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日を経過し、かつ解熱した後</w:t>
            </w:r>
            <w:r w:rsidRPr="007A3EC6">
              <w:rPr>
                <w:rFonts w:ascii="HG丸ｺﾞｼｯｸM-PRO" w:eastAsia="HG丸ｺﾞｼｯｸM-PRO" w:hAnsi="HG丸ｺﾞｼｯｸM-PRO"/>
                <w:sz w:val="18"/>
                <w:szCs w:val="18"/>
              </w:rPr>
              <w:t>3</w:t>
            </w: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日を経過してから</w:t>
            </w:r>
            <w:r w:rsidRPr="007A3EC6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</w:tr>
      <w:tr w:rsidR="00920256" w14:paraId="23685B02" w14:textId="77777777" w:rsidTr="007A3EC6">
        <w:trPr>
          <w:trHeight w:val="252"/>
        </w:trPr>
        <w:tc>
          <w:tcPr>
            <w:tcW w:w="2371" w:type="dxa"/>
          </w:tcPr>
          <w:p w14:paraId="48ACF6D9" w14:textId="78686852" w:rsidR="00920256" w:rsidRPr="007A3EC6" w:rsidRDefault="00E3209F" w:rsidP="007A3EC6">
            <w:pPr>
              <w:pStyle w:val="Default"/>
              <w:numPr>
                <w:ilvl w:val="0"/>
                <w:numId w:val="1"/>
              </w:numPr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  <w:shd w:val="pct15" w:color="auto" w:fill="FFFFFF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  <w:shd w:val="pct15" w:color="auto" w:fill="FFFFFF"/>
              </w:rPr>
              <w:t>新型コロナウィルス</w:t>
            </w:r>
          </w:p>
          <w:p w14:paraId="2E86C909" w14:textId="77777777" w:rsidR="00920256" w:rsidRPr="007A3EC6" w:rsidRDefault="00920256" w:rsidP="007A3EC6">
            <w:pPr>
              <w:pStyle w:val="Default"/>
              <w:ind w:firstLineChars="200" w:firstLine="360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  <w:shd w:val="pct15" w:color="auto" w:fill="FFFFFF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  <w:shd w:val="pct15" w:color="auto" w:fill="FFFFFF"/>
              </w:rPr>
              <w:t>感染症</w:t>
            </w:r>
          </w:p>
        </w:tc>
        <w:tc>
          <w:tcPr>
            <w:tcW w:w="3686" w:type="dxa"/>
          </w:tcPr>
          <w:p w14:paraId="03DB2ED2" w14:textId="2B600C2A" w:rsidR="00920256" w:rsidRPr="007A3EC6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発症後5日間</w:t>
            </w:r>
          </w:p>
        </w:tc>
        <w:tc>
          <w:tcPr>
            <w:tcW w:w="4536" w:type="dxa"/>
          </w:tcPr>
          <w:p w14:paraId="0A9FEBE2" w14:textId="77777777" w:rsidR="00920256" w:rsidRPr="007A3EC6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発症した後５日を経過し、かつ症状が軽快した後１日を経過すること</w:t>
            </w:r>
          </w:p>
          <w:p w14:paraId="3428FC6B" w14:textId="77777777" w:rsidR="00920256" w:rsidRPr="007A3EC6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※無症状の感染者の場合は、検体採取日を０日目として、５日を経過すること</w:t>
            </w:r>
          </w:p>
        </w:tc>
      </w:tr>
      <w:tr w:rsidR="00920256" w14:paraId="7FAA68FA" w14:textId="77777777" w:rsidTr="007A3EC6">
        <w:trPr>
          <w:trHeight w:val="89"/>
        </w:trPr>
        <w:tc>
          <w:tcPr>
            <w:tcW w:w="2371" w:type="dxa"/>
          </w:tcPr>
          <w:p w14:paraId="75780FCC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風しん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</w:tcPr>
          <w:p w14:paraId="1A030E88" w14:textId="6BEA3F90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発しん出現の前の７日から後７日間くらい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</w:tcPr>
          <w:p w14:paraId="02512FFB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発しんがきえてから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</w:tr>
      <w:tr w:rsidR="00920256" w14:paraId="1F35624E" w14:textId="77777777" w:rsidTr="007A3EC6">
        <w:trPr>
          <w:trHeight w:val="238"/>
        </w:trPr>
        <w:tc>
          <w:tcPr>
            <w:tcW w:w="2371" w:type="dxa"/>
          </w:tcPr>
          <w:p w14:paraId="478A32E3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水痘（水ぼうそう）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</w:tcPr>
          <w:p w14:paraId="1BCF06CF" w14:textId="0A7474D5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発しんがでる１～</w:t>
            </w:r>
            <w:r w:rsidRPr="00630009">
              <w:rPr>
                <w:rFonts w:ascii="HG丸ｺﾞｼｯｸM-PRO" w:eastAsia="HG丸ｺﾞｼｯｸM-PRO" w:hAnsi="HG丸ｺﾞｼｯｸM-PRO"/>
                <w:sz w:val="18"/>
                <w:szCs w:val="18"/>
              </w:rPr>
              <w:t>2</w:t>
            </w: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日前からかさぶたができるまで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</w:tcPr>
          <w:p w14:paraId="7044EC97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すべての発しんがかさぶたになってから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</w:tr>
      <w:tr w:rsidR="00920256" w14:paraId="53E342B6" w14:textId="77777777" w:rsidTr="007A3EC6">
        <w:trPr>
          <w:trHeight w:val="323"/>
        </w:trPr>
        <w:tc>
          <w:tcPr>
            <w:tcW w:w="2371" w:type="dxa"/>
          </w:tcPr>
          <w:p w14:paraId="5E091124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流行性耳下腺炎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  <w:p w14:paraId="1CE384DF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（おたふくかぜ）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</w:tcPr>
          <w:p w14:paraId="5F6D1CFA" w14:textId="78B2DCB9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発症３日前から耳下腺腫脹後４日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</w:tcPr>
          <w:p w14:paraId="77FD84F9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耳下腺、顎下腺、舌下腺の腫れが発現してから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  <w:r w:rsidRPr="00630009">
              <w:rPr>
                <w:rFonts w:ascii="HG丸ｺﾞｼｯｸM-PRO" w:eastAsia="HG丸ｺﾞｼｯｸM-PRO" w:hAnsi="HG丸ｺﾞｼｯｸM-PRO"/>
                <w:sz w:val="18"/>
                <w:szCs w:val="18"/>
              </w:rPr>
              <w:t>5</w:t>
            </w: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日を経過</w:t>
            </w:r>
            <w:r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し、</w:t>
            </w: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かつ全身状態が良好になってから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</w:tr>
      <w:tr w:rsidR="00920256" w14:paraId="2615CC48" w14:textId="77777777" w:rsidTr="007A3EC6">
        <w:trPr>
          <w:trHeight w:val="89"/>
        </w:trPr>
        <w:tc>
          <w:tcPr>
            <w:tcW w:w="2371" w:type="dxa"/>
          </w:tcPr>
          <w:p w14:paraId="50831C81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結核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</w:tcPr>
          <w:p w14:paraId="50E95947" w14:textId="1FFC8D3F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喀痰の塗抹検査が陽性の間</w:t>
            </w:r>
          </w:p>
        </w:tc>
        <w:tc>
          <w:tcPr>
            <w:tcW w:w="4536" w:type="dxa"/>
          </w:tcPr>
          <w:p w14:paraId="2312DF86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医師により感染の恐れがないと認められてから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</w:tr>
      <w:tr w:rsidR="00920256" w14:paraId="1BE854A3" w14:textId="77777777" w:rsidTr="007A3EC6">
        <w:trPr>
          <w:trHeight w:val="225"/>
        </w:trPr>
        <w:tc>
          <w:tcPr>
            <w:tcW w:w="2371" w:type="dxa"/>
          </w:tcPr>
          <w:p w14:paraId="2D4AAD44" w14:textId="1B0C2A09" w:rsidR="00920256" w:rsidRPr="007A3EC6" w:rsidRDefault="00920256" w:rsidP="007A3EC6">
            <w:pPr>
              <w:pStyle w:val="Default"/>
              <w:numPr>
                <w:ilvl w:val="0"/>
                <w:numId w:val="1"/>
              </w:numPr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  <w:shd w:val="pct15" w:color="auto" w:fill="FFFFFF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6"/>
                <w:szCs w:val="16"/>
                <w:shd w:val="pct15" w:color="auto" w:fill="FFFFFF"/>
              </w:rPr>
              <w:t>咽頭結膜熱（プール熱）</w:t>
            </w:r>
            <w:r w:rsidRPr="007A3EC6">
              <w:rPr>
                <w:rFonts w:ascii="HG丸ｺﾞｼｯｸM-PRO" w:eastAsia="HG丸ｺﾞｼｯｸM-PRO" w:hAnsi="HG丸ｺﾞｼｯｸM-PRO" w:cs="ＭＳ"/>
                <w:sz w:val="18"/>
                <w:szCs w:val="18"/>
                <w:shd w:val="pct15" w:color="auto" w:fill="FFFFFF"/>
              </w:rPr>
              <w:t xml:space="preserve"> </w:t>
            </w:r>
          </w:p>
          <w:p w14:paraId="24E5CBA4" w14:textId="77777777" w:rsidR="00920256" w:rsidRPr="007A3EC6" w:rsidRDefault="00920256" w:rsidP="007A3EC6">
            <w:pPr>
              <w:pStyle w:val="Default"/>
              <w:ind w:firstLineChars="200" w:firstLine="320"/>
              <w:jc w:val="both"/>
              <w:rPr>
                <w:rFonts w:ascii="HG丸ｺﾞｼｯｸM-PRO" w:eastAsia="HG丸ｺﾞｼｯｸM-PRO" w:hAnsi="HG丸ｺﾞｼｯｸM-PRO" w:cs="ＭＳ"/>
                <w:sz w:val="16"/>
                <w:szCs w:val="16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6"/>
                <w:szCs w:val="16"/>
                <w:shd w:val="pct15" w:color="auto" w:fill="FFFFFF"/>
              </w:rPr>
              <w:t>アデノウイルス性咽頭炎</w:t>
            </w:r>
            <w:r w:rsidRPr="007A3EC6">
              <w:rPr>
                <w:rFonts w:ascii="HG丸ｺﾞｼｯｸM-PRO" w:eastAsia="HG丸ｺﾞｼｯｸM-PRO" w:hAnsi="HG丸ｺﾞｼｯｸM-PRO" w:cs="ＭＳ"/>
                <w:sz w:val="16"/>
                <w:szCs w:val="16"/>
              </w:rPr>
              <w:t xml:space="preserve"> </w:t>
            </w:r>
          </w:p>
        </w:tc>
        <w:tc>
          <w:tcPr>
            <w:tcW w:w="3686" w:type="dxa"/>
          </w:tcPr>
          <w:p w14:paraId="1EC2266D" w14:textId="2AEC6235" w:rsidR="00920256" w:rsidRPr="007A3EC6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発熱、眼の充血等症状が出現した数日間</w:t>
            </w:r>
            <w:r w:rsidRPr="007A3EC6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</w:tcPr>
          <w:p w14:paraId="1948E0E4" w14:textId="77777777" w:rsidR="00920256" w:rsidRPr="007A3EC6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主な症状が消え</w:t>
            </w:r>
            <w:r w:rsidRPr="007A3EC6">
              <w:rPr>
                <w:rFonts w:ascii="HG丸ｺﾞｼｯｸM-PRO" w:eastAsia="HG丸ｺﾞｼｯｸM-PRO" w:hAnsi="HG丸ｺﾞｼｯｸM-PRO"/>
                <w:sz w:val="18"/>
                <w:szCs w:val="18"/>
              </w:rPr>
              <w:t>2</w:t>
            </w:r>
            <w:r w:rsidRPr="007A3EC6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日経過してから</w:t>
            </w:r>
            <w:r w:rsidRPr="007A3EC6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</w:tr>
      <w:tr w:rsidR="00920256" w14:paraId="2F2CCD56" w14:textId="77777777" w:rsidTr="007A3EC6">
        <w:trPr>
          <w:trHeight w:val="195"/>
        </w:trPr>
        <w:tc>
          <w:tcPr>
            <w:tcW w:w="2371" w:type="dxa"/>
          </w:tcPr>
          <w:p w14:paraId="3B03A178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流行性角結膜炎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  <w:p w14:paraId="15565189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6"/>
                <w:szCs w:val="16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6"/>
                <w:szCs w:val="16"/>
              </w:rPr>
              <w:t>（アデノウイルス８型等）</w:t>
            </w:r>
            <w:r w:rsidRPr="00630009">
              <w:rPr>
                <w:rFonts w:ascii="HG丸ｺﾞｼｯｸM-PRO" w:eastAsia="HG丸ｺﾞｼｯｸM-PRO" w:hAnsi="HG丸ｺﾞｼｯｸM-PRO" w:cs="ＭＳ"/>
                <w:sz w:val="16"/>
                <w:szCs w:val="16"/>
              </w:rPr>
              <w:t xml:space="preserve"> </w:t>
            </w:r>
          </w:p>
        </w:tc>
        <w:tc>
          <w:tcPr>
            <w:tcW w:w="3686" w:type="dxa"/>
          </w:tcPr>
          <w:p w14:paraId="2B82BF8D" w14:textId="286B258F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眼の充血、目やに等症状が出現した数日間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</w:tcPr>
          <w:p w14:paraId="51FB4256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感染力が非常に強いため、症状が消失してから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</w:tr>
      <w:tr w:rsidR="00920256" w14:paraId="3739166F" w14:textId="77777777" w:rsidTr="007A3EC6">
        <w:trPr>
          <w:trHeight w:val="236"/>
        </w:trPr>
        <w:tc>
          <w:tcPr>
            <w:tcW w:w="2371" w:type="dxa"/>
            <w:tcBorders>
              <w:bottom w:val="single" w:sz="4" w:space="0" w:color="auto"/>
            </w:tcBorders>
          </w:tcPr>
          <w:p w14:paraId="64CE2BE4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百日咳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476A6E3" w14:textId="7FE4FEC1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抗菌薬を服用しない場合、咳出現後３週間を経過するまで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6ED433B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特有の咳が消失するまで又は</w:t>
            </w:r>
            <w:r w:rsidRPr="00630009">
              <w:rPr>
                <w:rFonts w:ascii="HG丸ｺﾞｼｯｸM-PRO" w:eastAsia="HG丸ｺﾞｼｯｸM-PRO" w:hAnsi="HG丸ｺﾞｼｯｸM-PRO"/>
                <w:sz w:val="18"/>
                <w:szCs w:val="18"/>
              </w:rPr>
              <w:t>5</w:t>
            </w:r>
            <w:r w:rsidRPr="00630009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日間の適正な抗菌性物質製剤による治療を終了してから</w:t>
            </w:r>
            <w:r w:rsidRPr="00630009"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  <w:t xml:space="preserve"> </w:t>
            </w:r>
          </w:p>
        </w:tc>
      </w:tr>
      <w:tr w:rsidR="00E3209F" w14:paraId="12183119" w14:textId="77777777" w:rsidTr="007A3EC6">
        <w:trPr>
          <w:trHeight w:val="236"/>
        </w:trPr>
        <w:tc>
          <w:tcPr>
            <w:tcW w:w="2371" w:type="dxa"/>
            <w:tcBorders>
              <w:bottom w:val="single" w:sz="4" w:space="0" w:color="auto"/>
            </w:tcBorders>
          </w:tcPr>
          <w:p w14:paraId="5E76C7F1" w14:textId="48925114" w:rsidR="00E3209F" w:rsidRPr="00630009" w:rsidRDefault="00E3209F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E3209F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腸管出血性大腸菌感染症（O157．O26．O111等 ベロトキシン産生大腸菌）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DE143F7" w14:textId="3AD47796" w:rsidR="00E3209F" w:rsidRPr="00630009" w:rsidRDefault="00E3209F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E3209F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便中に菌を排泄している間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5F92549" w14:textId="29580491" w:rsidR="00E3209F" w:rsidRPr="00630009" w:rsidRDefault="00E3209F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E3209F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医師より感染の恐れがないと認められてから</w:t>
            </w:r>
          </w:p>
        </w:tc>
      </w:tr>
      <w:tr w:rsidR="00E3209F" w14:paraId="2E14D3A4" w14:textId="77777777" w:rsidTr="007A3EC6">
        <w:trPr>
          <w:trHeight w:val="236"/>
        </w:trPr>
        <w:tc>
          <w:tcPr>
            <w:tcW w:w="2371" w:type="dxa"/>
            <w:tcBorders>
              <w:bottom w:val="single" w:sz="4" w:space="0" w:color="auto"/>
            </w:tcBorders>
          </w:tcPr>
          <w:p w14:paraId="536B8741" w14:textId="2107C95E" w:rsidR="00E3209F" w:rsidRPr="00630009" w:rsidRDefault="00E3209F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E3209F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急性出血性結膜炎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F30B67E" w14:textId="573F4DCF" w:rsidR="00E3209F" w:rsidRPr="00630009" w:rsidRDefault="00E3209F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E3209F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ウイルスが呼吸器から１～２週間、便から数週間～数カ月排出される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AD5FB41" w14:textId="78824A4C" w:rsidR="00E3209F" w:rsidRPr="00630009" w:rsidRDefault="00E3209F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E3209F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医師により感染の恐れがないと認められてから</w:t>
            </w:r>
          </w:p>
        </w:tc>
      </w:tr>
      <w:tr w:rsidR="00920256" w14:paraId="384F6B21" w14:textId="77777777" w:rsidTr="007A3EC6">
        <w:trPr>
          <w:trHeight w:val="358"/>
        </w:trPr>
        <w:tc>
          <w:tcPr>
            <w:tcW w:w="2371" w:type="dxa"/>
            <w:tcBorders>
              <w:bottom w:val="single" w:sz="4" w:space="0" w:color="auto"/>
            </w:tcBorders>
          </w:tcPr>
          <w:p w14:paraId="241E7EA9" w14:textId="721F77F5" w:rsidR="00920256" w:rsidRPr="00F147D0" w:rsidRDefault="00E3209F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E3209F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髄膜炎菌性髄膜炎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1CA4B4B" w14:textId="77777777" w:rsidR="00920256" w:rsidRPr="00630009" w:rsidRDefault="00920256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8B73A96" w14:textId="4371CF21" w:rsidR="00920256" w:rsidRPr="001D6967" w:rsidRDefault="00E3209F" w:rsidP="007A3EC6">
            <w:pPr>
              <w:pStyle w:val="Default"/>
              <w:jc w:val="both"/>
              <w:rPr>
                <w:rFonts w:ascii="HG丸ｺﾞｼｯｸM-PRO" w:eastAsia="HG丸ｺﾞｼｯｸM-PRO" w:hAnsi="HG丸ｺﾞｼｯｸM-PRO" w:cs="ＭＳ"/>
                <w:sz w:val="18"/>
                <w:szCs w:val="18"/>
              </w:rPr>
            </w:pPr>
            <w:r w:rsidRPr="00E3209F">
              <w:rPr>
                <w:rFonts w:ascii="HG丸ｺﾞｼｯｸM-PRO" w:eastAsia="HG丸ｺﾞｼｯｸM-PRO" w:hAnsi="HG丸ｺﾞｼｯｸM-PRO" w:cs="ＭＳ" w:hint="eastAsia"/>
                <w:sz w:val="18"/>
                <w:szCs w:val="18"/>
              </w:rPr>
              <w:t>医師により感染の恐れがないと認められてから</w:t>
            </w:r>
          </w:p>
        </w:tc>
      </w:tr>
    </w:tbl>
    <w:p w14:paraId="44B6B692" w14:textId="74CC7650" w:rsidR="00827E6E" w:rsidRPr="00F147D0" w:rsidRDefault="007A3EC6" w:rsidP="002025D4">
      <w:pPr>
        <w:tabs>
          <w:tab w:val="left" w:pos="1680"/>
        </w:tabs>
      </w:pPr>
      <w:r w:rsidRPr="00B56537"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7DC93FD9" wp14:editId="7B73683B">
            <wp:simplePos x="0" y="0"/>
            <wp:positionH relativeFrom="margin">
              <wp:posOffset>1761490</wp:posOffset>
            </wp:positionH>
            <wp:positionV relativeFrom="paragraph">
              <wp:posOffset>3183003</wp:posOffset>
            </wp:positionV>
            <wp:extent cx="5713092" cy="241824"/>
            <wp:effectExtent l="0" t="0" r="0" b="0"/>
            <wp:wrapNone/>
            <wp:docPr id="174205918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2" cy="241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9E5FE5" wp14:editId="55673065">
                <wp:simplePos x="0" y="0"/>
                <wp:positionH relativeFrom="margin">
                  <wp:align>left</wp:align>
                </wp:positionH>
                <wp:positionV relativeFrom="paragraph">
                  <wp:posOffset>1624970</wp:posOffset>
                </wp:positionV>
                <wp:extent cx="6661716" cy="1435834"/>
                <wp:effectExtent l="0" t="0" r="25400" b="12065"/>
                <wp:wrapNone/>
                <wp:docPr id="54610890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1716" cy="143583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9D6AF5" w14:textId="39C4B59F" w:rsidR="00E3209F" w:rsidRPr="008E6021" w:rsidRDefault="008E6021" w:rsidP="00E3209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Segoe UI Emoji" w:eastAsia="HG丸ｺﾞｼｯｸM-PRO" w:hAnsi="Segoe UI Emoji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  <w:u w:val="single"/>
                              </w:rPr>
                              <w:t>🔷</w:t>
                            </w:r>
                            <w:r>
                              <w:rPr>
                                <w:rFonts w:ascii="Segoe UI Emoji" w:eastAsia="HG丸ｺﾞｼｯｸM-PRO" w:hAnsi="Segoe UI Emoji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="00E3209F" w:rsidRPr="008E60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  <w:u w:val="single"/>
                              </w:rPr>
                              <w:t>かかりつけ医の皆さまへ</w:t>
                            </w:r>
                            <w:r w:rsidR="00AB183B" w:rsidRPr="008E60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「　</w:t>
                            </w:r>
                            <w:r w:rsidR="00AB183B" w:rsidRPr="008E60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 xml:space="preserve">※　　</w:t>
                            </w:r>
                            <w:r w:rsidR="00AB183B" w:rsidRPr="008E60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　」の感染症について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　◇</w:t>
                            </w:r>
                          </w:p>
                          <w:p w14:paraId="08774449" w14:textId="354E5A65" w:rsidR="008E6021" w:rsidRPr="008E6021" w:rsidRDefault="00E3209F" w:rsidP="00E3209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B18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　</w:t>
                            </w:r>
                            <w:r w:rsidR="00AB183B" w:rsidRPr="008E602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保育所は乳幼児が集団で長時間生活を共にする場です。感染症の集団発症や流行をできるだけ防ぐことで、一人一人の子どもが一日快適に生活できるよう、上記の感染症について意見書の記入をお願いします。 </w:t>
                            </w:r>
                          </w:p>
                          <w:p w14:paraId="65C3ACFC" w14:textId="28FAC316" w:rsidR="00AB183B" w:rsidRPr="008E6021" w:rsidRDefault="008E6021" w:rsidP="00E3209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 Emoji" w:eastAsia="HG丸ｺﾞｼｯｸM-PRO" w:hAnsi="Segoe UI Emoji" w:hint="eastAsia"/>
                                <w:b/>
                                <w:bCs/>
                                <w:color w:val="000000" w:themeColor="text1"/>
                              </w:rPr>
                              <w:t>🔷</w:t>
                            </w:r>
                            <w:r>
                              <w:rPr>
                                <w:rFonts w:ascii="Segoe UI Emoji" w:eastAsia="HG丸ｺﾞｼｯｸM-PRO" w:hAnsi="Segoe UI Emoji" w:hint="eastAsia"/>
                                <w:b/>
                                <w:bCs/>
                                <w:color w:val="000000" w:themeColor="text1"/>
                              </w:rPr>
                              <w:t xml:space="preserve">　</w:t>
                            </w:r>
                            <w:r w:rsidR="00AB183B" w:rsidRPr="008E60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</w:rPr>
                              <w:t>保護者の皆さまへ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</w:rPr>
                              <w:t xml:space="preserve">　◇</w:t>
                            </w:r>
                          </w:p>
                          <w:p w14:paraId="2DC13E69" w14:textId="3BA5E15E" w:rsidR="00E3209F" w:rsidRPr="008E6021" w:rsidRDefault="00AB183B" w:rsidP="0085793E">
                            <w:pPr>
                              <w:ind w:firstLineChars="100" w:firstLine="1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E602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0"/>
                              </w:rPr>
                              <w:t>上記の感染症について、子どもの病状が回復し、かかりつけ医により集団生活に支障がないと判断され、登園を再開する際には、この「意見書」を保育所に提出して下さい。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E5FE5" id="正方形/長方形 2" o:spid="_x0000_s1029" style="position:absolute;left:0;text-align:left;margin-left:0;margin-top:127.95pt;width:524.55pt;height:113.0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" filled="f" strokecolor="black [3213]">
                <v:stroke dashstyle="1 1"/>
                <v:textbox>
                  <w:txbxContent>
                    <w:p w14:paraId="4A9D6AF5" w14:textId="39C4B59F" w:rsidR="00E3209F" w:rsidRPr="008E6021" w:rsidRDefault="008E6021" w:rsidP="00E3209F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  <w:szCs w:val="24"/>
                          <w:u w:val="single"/>
                        </w:rPr>
                      </w:pPr>
                      <w:r>
                        <w:rPr>
                          <w:rFonts w:ascii="Segoe UI Emoji" w:eastAsia="HG丸ｺﾞｼｯｸM-PRO" w:hAnsi="Segoe UI Emoji" w:hint="eastAsia"/>
                          <w:b/>
                          <w:bCs/>
                          <w:color w:val="000000" w:themeColor="text1"/>
                          <w:sz w:val="20"/>
                          <w:szCs w:val="21"/>
                          <w:u w:val="single"/>
                        </w:rPr>
                        <w:t>🔷</w:t>
                      </w:r>
                      <w:r>
                        <w:rPr>
                          <w:rFonts w:ascii="Segoe UI Emoji" w:eastAsia="HG丸ｺﾞｼｯｸM-PRO" w:hAnsi="Segoe UI Emoji" w:hint="eastAsia"/>
                          <w:b/>
                          <w:bCs/>
                          <w:color w:val="000000" w:themeColor="text1"/>
                          <w:sz w:val="20"/>
                          <w:szCs w:val="21"/>
                          <w:u w:val="single"/>
                        </w:rPr>
                        <w:t xml:space="preserve">　</w:t>
                      </w:r>
                      <w:r w:rsidR="00E3209F" w:rsidRPr="008E60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0"/>
                          <w:szCs w:val="21"/>
                          <w:u w:val="single"/>
                        </w:rPr>
                        <w:t>かかりつけ医の皆さまへ</w:t>
                      </w:r>
                      <w:r w:rsidR="00AB183B" w:rsidRPr="008E60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  <w:t xml:space="preserve">「　</w:t>
                      </w:r>
                      <w:r w:rsidR="00AB183B" w:rsidRPr="008E60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 xml:space="preserve">※　　</w:t>
                      </w:r>
                      <w:r w:rsidR="00AB183B" w:rsidRPr="008E60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  <w:t xml:space="preserve">　」の感染症について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  <w:t xml:space="preserve">　◇</w:t>
                      </w:r>
                    </w:p>
                    <w:p w14:paraId="08774449" w14:textId="354E5A65" w:rsidR="008E6021" w:rsidRPr="008E6021" w:rsidRDefault="00E3209F" w:rsidP="00E3209F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</w:pPr>
                      <w:r w:rsidRPr="00AB18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6"/>
                          <w:szCs w:val="18"/>
                        </w:rPr>
                        <w:t xml:space="preserve">　</w:t>
                      </w:r>
                      <w:r w:rsidR="00AB183B" w:rsidRPr="008E602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0"/>
                        </w:rPr>
                        <w:t xml:space="preserve">保育所は乳幼児が集団で長時間生活を共にする場です。感染症の集団発症や流行をできるだけ防ぐことで、一人一人の子どもが一日快適に生活できるよう、上記の感染症について意見書の記入をお願いします。 </w:t>
                      </w:r>
                    </w:p>
                    <w:p w14:paraId="65C3ACFC" w14:textId="28FAC316" w:rsidR="00AB183B" w:rsidRPr="008E6021" w:rsidRDefault="008E6021" w:rsidP="00E3209F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 Emoji" w:eastAsia="HG丸ｺﾞｼｯｸM-PRO" w:hAnsi="Segoe UI Emoji" w:hint="eastAsia"/>
                          <w:b/>
                          <w:bCs/>
                          <w:color w:val="000000" w:themeColor="text1"/>
                        </w:rPr>
                        <w:t>🔷</w:t>
                      </w:r>
                      <w:r>
                        <w:rPr>
                          <w:rFonts w:ascii="Segoe UI Emoji" w:eastAsia="HG丸ｺﾞｼｯｸM-PRO" w:hAnsi="Segoe UI Emoji" w:hint="eastAsia"/>
                          <w:b/>
                          <w:bCs/>
                          <w:color w:val="000000" w:themeColor="text1"/>
                        </w:rPr>
                        <w:t xml:space="preserve">　</w:t>
                      </w:r>
                      <w:r w:rsidR="00AB183B" w:rsidRPr="008E60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</w:rPr>
                        <w:t>保護者の皆さまへ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</w:rPr>
                        <w:t xml:space="preserve">　◇</w:t>
                      </w:r>
                    </w:p>
                    <w:p w14:paraId="2DC13E69" w14:textId="3BA5E15E" w:rsidR="00E3209F" w:rsidRPr="008E6021" w:rsidRDefault="00AB183B" w:rsidP="0085793E">
                      <w:pPr>
                        <w:ind w:firstLineChars="100" w:firstLine="18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</w:pPr>
                      <w:r w:rsidRPr="008E602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0"/>
                        </w:rPr>
                        <w:t>上記の感染症について、子どもの病状が回復し、かかりつけ医により集団生活に支障がないと判断され、登園を再開する際には、この「意見書」を保育所に提出して下さい。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8A8D29" wp14:editId="0EF37E59">
                <wp:simplePos x="0" y="0"/>
                <wp:positionH relativeFrom="margin">
                  <wp:align>right</wp:align>
                </wp:positionH>
                <wp:positionV relativeFrom="paragraph">
                  <wp:posOffset>1050868</wp:posOffset>
                </wp:positionV>
                <wp:extent cx="6324867" cy="672575"/>
                <wp:effectExtent l="0" t="0" r="0" b="0"/>
                <wp:wrapNone/>
                <wp:docPr id="661574482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867" cy="67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B5590D" w14:textId="4F20809E" w:rsidR="00FF57CF" w:rsidRPr="008E6021" w:rsidRDefault="00FF57CF" w:rsidP="00FF57C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8E602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u w:val="single"/>
                              </w:rPr>
                              <w:t xml:space="preserve">医療機関名　                        　　 </w:t>
                            </w:r>
                            <w:r w:rsidRPr="008E602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    　</w:t>
                            </w:r>
                            <w:r w:rsidRPr="008E602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u w:val="single"/>
                              </w:rPr>
                              <w:t xml:space="preserve">医師名　　　　　　　　　　　　　　　　　</w:t>
                            </w:r>
                            <w:r w:rsidRPr="008E6021">
                              <w:rPr>
                                <w:rFonts w:ascii="HG丸ｺﾞｼｯｸM-PRO" w:eastAsia="HG丸ｺﾞｼｯｸM-PRO" w:hAnsi="HG丸ｺﾞｼｯｸM-PRO" w:hint="eastAsia"/>
                                <w:u w:val="single"/>
                              </w:rPr>
                              <w:t xml:space="preserve">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8A8D29" id="正方形/長方形 6" o:spid="_x0000_s1030" style="position:absolute;left:0;text-align:left;margin-left:446.8pt;margin-top:82.75pt;width:498pt;height:52.95pt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" filled="f" stroked="f" strokeweight="1pt">
                <v:textbox>
                  <w:txbxContent>
                    <w:p w14:paraId="30B5590D" w14:textId="4F20809E" w:rsidR="00FF57CF" w:rsidRPr="008E6021" w:rsidRDefault="00FF57CF" w:rsidP="00FF57CF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8E602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u w:val="single"/>
                        </w:rPr>
                        <w:t xml:space="preserve">医療機関名　                        　　 </w:t>
                      </w:r>
                      <w:r w:rsidRPr="008E602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    　</w:t>
                      </w:r>
                      <w:r w:rsidRPr="008E602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u w:val="single"/>
                        </w:rPr>
                        <w:t xml:space="preserve">医師名　　　　　　　　　　　　　　　　　</w:t>
                      </w:r>
                      <w:r w:rsidRPr="008E6021">
                        <w:rPr>
                          <w:rFonts w:ascii="HG丸ｺﾞｼｯｸM-PRO" w:eastAsia="HG丸ｺﾞｼｯｸM-PRO" w:hAnsi="HG丸ｺﾞｼｯｸM-PRO" w:hint="eastAsia"/>
                          <w:u w:val="single"/>
                        </w:rPr>
                        <w:t xml:space="preserve">　　　　　　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64752C" wp14:editId="218F3D57">
                <wp:simplePos x="0" y="0"/>
                <wp:positionH relativeFrom="margin">
                  <wp:align>center</wp:align>
                </wp:positionH>
                <wp:positionV relativeFrom="paragraph">
                  <wp:posOffset>364358</wp:posOffset>
                </wp:positionV>
                <wp:extent cx="6075627" cy="763259"/>
                <wp:effectExtent l="0" t="0" r="0" b="0"/>
                <wp:wrapNone/>
                <wp:docPr id="793163299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5627" cy="763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661A10" w14:textId="77777777" w:rsidR="008E6021" w:rsidRDefault="00FF57CF" w:rsidP="008E6021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F57C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症状も改善し、集団生活に支障がない状態にな</w:t>
                            </w:r>
                            <w:r w:rsidR="008E602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りました。</w:t>
                            </w:r>
                          </w:p>
                          <w:p w14:paraId="4A3F1140" w14:textId="77777777" w:rsidR="007A3EC6" w:rsidRDefault="007A3EC6" w:rsidP="008E6021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3FABC69" w14:textId="42409A23" w:rsidR="00FF57CF" w:rsidRPr="008E6021" w:rsidRDefault="00FF57CF" w:rsidP="008E6021">
                            <w:pPr>
                              <w:ind w:firstLineChars="1600" w:firstLine="320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F57C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　年　　　　月　　　　　日から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登園可能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と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判断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します。</w:t>
                            </w:r>
                            <w:r w:rsidRPr="00FF57C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　　　　　　　　　　　　　　　　　　　</w:t>
                            </w:r>
                          </w:p>
                          <w:p w14:paraId="7BC9FBD0" w14:textId="77777777" w:rsidR="00FF57CF" w:rsidRPr="00FF57CF" w:rsidRDefault="00FF57CF" w:rsidP="00FF57C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4752C" id="正方形/長方形 5" o:spid="_x0000_s1031" style="position:absolute;left:0;text-align:left;margin-left:0;margin-top:28.7pt;width:478.4pt;height:60.1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" filled="f" stroked="f" strokeweight="1pt">
                <v:textbox>
                  <w:txbxContent>
                    <w:p w14:paraId="43661A10" w14:textId="77777777" w:rsidR="008E6021" w:rsidRDefault="00FF57CF" w:rsidP="008E6021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FF57C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>症状も改善し、集団生活に支障がない状態にな</w:t>
                      </w:r>
                      <w:r w:rsidR="008E602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りました。</w:t>
                      </w:r>
                    </w:p>
                    <w:p w14:paraId="4A3F1140" w14:textId="77777777" w:rsidR="007A3EC6" w:rsidRDefault="007A3EC6" w:rsidP="008E6021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3FABC69" w14:textId="42409A23" w:rsidR="00FF57CF" w:rsidRPr="008E6021" w:rsidRDefault="00FF57CF" w:rsidP="008E6021">
                      <w:pPr>
                        <w:ind w:firstLineChars="1600" w:firstLine="320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FF57C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 xml:space="preserve">　　　　　年　　　　月　　　　　日から</w:t>
                      </w:r>
                      <w:r w:rsidRPr="00FF57C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登園可能</w:t>
                      </w:r>
                      <w:r w:rsidRPr="00FF57C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>と</w:t>
                      </w:r>
                      <w:r w:rsidRPr="00FF57C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判断</w:t>
                      </w:r>
                      <w:r w:rsidRPr="00FF57C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>します。</w:t>
                      </w:r>
                      <w:r w:rsidRPr="00FF57C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4"/>
                          <w:szCs w:val="14"/>
                        </w:rPr>
                        <w:t xml:space="preserve">　　　　　　　　　　　　　　　　　　　</w:t>
                      </w:r>
                    </w:p>
                    <w:p w14:paraId="7BC9FBD0" w14:textId="77777777" w:rsidR="00FF57CF" w:rsidRPr="00FF57CF" w:rsidRDefault="00FF57CF" w:rsidP="00FF57C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3209F" w:rsidRPr="00B56537">
        <w:rPr>
          <w:rFonts w:hint="eastAsia"/>
          <w:noProof/>
        </w:rPr>
        <w:t xml:space="preserve"> </w:t>
      </w:r>
    </w:p>
    <w:sectPr w:rsidR="00827E6E" w:rsidRPr="00F147D0" w:rsidSect="006A3F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174CF" w14:textId="77777777" w:rsidR="00DC3485" w:rsidRDefault="00DC3485" w:rsidP="00CA5DE5">
      <w:r>
        <w:separator/>
      </w:r>
    </w:p>
  </w:endnote>
  <w:endnote w:type="continuationSeparator" w:id="0">
    <w:p w14:paraId="460ABD71" w14:textId="77777777" w:rsidR="00DC3485" w:rsidRDefault="00DC3485" w:rsidP="00CA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D00D9" w14:textId="77777777" w:rsidR="00DC3485" w:rsidRDefault="00DC3485" w:rsidP="00CA5DE5">
      <w:r>
        <w:separator/>
      </w:r>
    </w:p>
  </w:footnote>
  <w:footnote w:type="continuationSeparator" w:id="0">
    <w:p w14:paraId="2C220FE4" w14:textId="77777777" w:rsidR="00DC3485" w:rsidRDefault="00DC3485" w:rsidP="00CA5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818F1"/>
    <w:multiLevelType w:val="hybridMultilevel"/>
    <w:tmpl w:val="7DF215AC"/>
    <w:lvl w:ilvl="0" w:tplc="24FC5C0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6E14ACE"/>
    <w:multiLevelType w:val="hybridMultilevel"/>
    <w:tmpl w:val="DA209D34"/>
    <w:lvl w:ilvl="0" w:tplc="692046B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AFA6403"/>
    <w:multiLevelType w:val="hybridMultilevel"/>
    <w:tmpl w:val="1A44FC8C"/>
    <w:lvl w:ilvl="0" w:tplc="7AEC2BA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94990114">
    <w:abstractNumId w:val="1"/>
  </w:num>
  <w:num w:numId="2" w16cid:durableId="1346714395">
    <w:abstractNumId w:val="2"/>
  </w:num>
  <w:num w:numId="3" w16cid:durableId="1565290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F11"/>
    <w:rsid w:val="00066FFA"/>
    <w:rsid w:val="00080ACE"/>
    <w:rsid w:val="001D6967"/>
    <w:rsid w:val="002025D4"/>
    <w:rsid w:val="0021301C"/>
    <w:rsid w:val="00215892"/>
    <w:rsid w:val="00346751"/>
    <w:rsid w:val="003E5597"/>
    <w:rsid w:val="00467036"/>
    <w:rsid w:val="00582C55"/>
    <w:rsid w:val="00593AEB"/>
    <w:rsid w:val="00603E45"/>
    <w:rsid w:val="00630009"/>
    <w:rsid w:val="006A3F11"/>
    <w:rsid w:val="007A3EC6"/>
    <w:rsid w:val="007F6200"/>
    <w:rsid w:val="00827E6E"/>
    <w:rsid w:val="0085793E"/>
    <w:rsid w:val="00876632"/>
    <w:rsid w:val="008C6206"/>
    <w:rsid w:val="008E6021"/>
    <w:rsid w:val="00920256"/>
    <w:rsid w:val="00AB183B"/>
    <w:rsid w:val="00B56537"/>
    <w:rsid w:val="00BE76F6"/>
    <w:rsid w:val="00CA5DE5"/>
    <w:rsid w:val="00D07785"/>
    <w:rsid w:val="00DC3485"/>
    <w:rsid w:val="00E3209F"/>
    <w:rsid w:val="00F147D0"/>
    <w:rsid w:val="00F77736"/>
    <w:rsid w:val="00FB009A"/>
    <w:rsid w:val="00FF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BCB9D7"/>
  <w15:chartTrackingRefBased/>
  <w15:docId w15:val="{D9DC9503-D70C-4A74-8EB7-44C94813F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3F11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A5D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5DE5"/>
  </w:style>
  <w:style w:type="paragraph" w:styleId="a5">
    <w:name w:val="footer"/>
    <w:basedOn w:val="a"/>
    <w:link w:val="a6"/>
    <w:uiPriority w:val="99"/>
    <w:unhideWhenUsed/>
    <w:rsid w:val="00CA5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5DE5"/>
  </w:style>
  <w:style w:type="table" w:styleId="a7">
    <w:name w:val="Table Grid"/>
    <w:basedOn w:val="a1"/>
    <w:uiPriority w:val="39"/>
    <w:rsid w:val="00066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D69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69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1BA7F-C9DE-4B30-935A-11F4CF632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中野南台ちとせ保育園11</dc:creator>
  <cp:keywords/>
  <dc:description/>
  <cp:lastModifiedBy>中野管理者1</cp:lastModifiedBy>
  <cp:revision>22</cp:revision>
  <cp:lastPrinted>2026-02-12T02:42:00Z</cp:lastPrinted>
  <dcterms:created xsi:type="dcterms:W3CDTF">2017-02-02T03:49:00Z</dcterms:created>
  <dcterms:modified xsi:type="dcterms:W3CDTF">2026-02-12T03:04:00Z</dcterms:modified>
</cp:coreProperties>
</file>